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A16F62" w14:textId="463182DA" w:rsidR="00D73606" w:rsidRPr="00D370AF" w:rsidRDefault="00D73606" w:rsidP="00E47B49">
      <w:pPr>
        <w:pStyle w:val="Heading1"/>
      </w:pPr>
      <w:r w:rsidRPr="00D370AF">
        <w:t xml:space="preserve">Grupo Homogéneo: Cultivo de </w:t>
      </w:r>
      <w:r w:rsidR="00670597">
        <w:t>Arboles</w:t>
      </w:r>
      <w:r w:rsidR="00D370AF">
        <w:t xml:space="preserve"> </w:t>
      </w:r>
    </w:p>
    <w:p w14:paraId="7E806D6D" w14:textId="77777777" w:rsidR="00E454FF" w:rsidRPr="00D370AF" w:rsidRDefault="00E454FF" w:rsidP="00E454FF"/>
    <w:p w14:paraId="2D409125" w14:textId="7E0A0ED5" w:rsidR="0029210B" w:rsidRDefault="00E454FF" w:rsidP="0029210B">
      <w:r>
        <w:t>S</w:t>
      </w:r>
      <w:r w:rsidRPr="005E0906">
        <w:t>egún la clasificación industrial internacional de las actividades económicas</w:t>
      </w:r>
      <w:r>
        <w:t xml:space="preserve"> (CIIU), </w:t>
      </w:r>
      <w:r w:rsidR="0062750A">
        <w:t xml:space="preserve">el cultivo de </w:t>
      </w:r>
      <w:r w:rsidR="00F20425">
        <w:t>árboles</w:t>
      </w:r>
      <w:r w:rsidR="0062750A">
        <w:t xml:space="preserve"> con mecanización pertenece</w:t>
      </w:r>
      <w:r w:rsidR="00B831A3">
        <w:t xml:space="preserve"> a la clas</w:t>
      </w:r>
      <w:r w:rsidR="004A12AE">
        <w:t>ificación</w:t>
      </w:r>
      <w:r w:rsidR="00B831A3">
        <w:t xml:space="preserve"> </w:t>
      </w:r>
      <w:r w:rsidR="005842D9">
        <w:t>0210</w:t>
      </w:r>
      <w:r w:rsidR="0062750A">
        <w:t xml:space="preserve"> la cual corresponde a</w:t>
      </w:r>
      <w:r w:rsidR="004A12AE">
        <w:t xml:space="preserve"> </w:t>
      </w:r>
      <w:r w:rsidR="0062750A">
        <w:t>l</w:t>
      </w:r>
      <w:r w:rsidR="004A12AE">
        <w:t>a</w:t>
      </w:r>
      <w:r w:rsidR="0062750A">
        <w:t xml:space="preserve"> </w:t>
      </w:r>
      <w:r w:rsidR="005842D9" w:rsidRPr="005842D9">
        <w:t>Silvicultura y otras actividades forestales</w:t>
      </w:r>
      <w:r w:rsidR="007802F9">
        <w:t>, la</w:t>
      </w:r>
      <w:r w:rsidR="007802F9" w:rsidRPr="007802F9">
        <w:t xml:space="preserve"> mecanización en esta categoría implica el uso de maquinaria agrícola para llevar a cabo diversas operaciones, como la preparación del suelo, la siembra y otras prácticas relacionadas con el cultivo de </w:t>
      </w:r>
      <w:r w:rsidR="005842D9">
        <w:t>árboles</w:t>
      </w:r>
      <w:r w:rsidR="007802F9" w:rsidRPr="007802F9">
        <w:t>.</w:t>
      </w:r>
      <w:r w:rsidR="005C1D14">
        <w:t xml:space="preserve"> </w:t>
      </w:r>
      <w:r w:rsidR="00AD3EAD">
        <w:t>Teniendo en cuenta lo anterior,</w:t>
      </w:r>
      <w:r w:rsidR="00CE6AA6">
        <w:t xml:space="preserve"> </w:t>
      </w:r>
      <w:r w:rsidR="003F6E9F">
        <w:t xml:space="preserve">el proceso productivo a evaluar tiene </w:t>
      </w:r>
      <w:r w:rsidR="00121275">
        <w:t xml:space="preserve">como producto </w:t>
      </w:r>
      <w:r w:rsidR="00554ED2">
        <w:t xml:space="preserve">final el </w:t>
      </w:r>
      <w:r w:rsidR="008E77A0">
        <w:t>número de árboles cultivados</w:t>
      </w:r>
      <w:r w:rsidR="00554ED2">
        <w:t xml:space="preserve"> </w:t>
      </w:r>
      <w:r w:rsidR="008135C5">
        <w:t>teniendo en cuenta procesos</w:t>
      </w:r>
      <w:r w:rsidR="008E77A0">
        <w:t xml:space="preserve"> de</w:t>
      </w:r>
      <w:r w:rsidR="008135C5" w:rsidRPr="008135C5">
        <w:t xml:space="preserve"> </w:t>
      </w:r>
      <w:r w:rsidR="008E77A0">
        <w:t>preparación del terreno, mantenimiento</w:t>
      </w:r>
      <w:r w:rsidR="00321297">
        <w:t xml:space="preserve">, siembra, </w:t>
      </w:r>
      <w:r w:rsidR="008135C5" w:rsidRPr="008135C5">
        <w:t xml:space="preserve">y </w:t>
      </w:r>
      <w:r w:rsidR="00321297">
        <w:t>transporte interno</w:t>
      </w:r>
      <w:r w:rsidR="004A12AE">
        <w:t>.</w:t>
      </w:r>
    </w:p>
    <w:p w14:paraId="03CFFA64" w14:textId="77777777" w:rsidR="00C76228" w:rsidRDefault="00C76228" w:rsidP="00E454FF"/>
    <w:p w14:paraId="4034A236" w14:textId="55F92C8C" w:rsidR="00AD43FA" w:rsidRDefault="00321297" w:rsidP="00E454FF">
      <w:r w:rsidRPr="00321297">
        <w:t xml:space="preserve">Según se detalla en la </w:t>
      </w:r>
      <w:r w:rsidR="00827CA5">
        <w:fldChar w:fldCharType="begin"/>
      </w:r>
      <w:r w:rsidR="00827CA5">
        <w:instrText xml:space="preserve"> REF _Ref155692725 \h </w:instrText>
      </w:r>
      <w:r w:rsidR="00827CA5">
        <w:fldChar w:fldCharType="separate"/>
      </w:r>
      <w:r w:rsidR="00523F2C" w:rsidRPr="00E40649">
        <w:t xml:space="preserve">Tabla </w:t>
      </w:r>
      <w:r w:rsidR="00523F2C">
        <w:rPr>
          <w:noProof/>
        </w:rPr>
        <w:t>1</w:t>
      </w:r>
      <w:r w:rsidR="00827CA5">
        <w:fldChar w:fldCharType="end"/>
      </w:r>
      <w:r w:rsidRPr="00321297">
        <w:t xml:space="preserve">, los árboles forestales cultivados con mecanización en Colombia tienen la capacidad de desarrollarse en diversos pisos térmicos propios del territorio nacional. Especies como el pino y el eucalipto se adaptan bien a climas fríos y templados, con temperaturas entre los 12°C y 18°C, comunes en zonas andinas y de altiplano. El </w:t>
      </w:r>
      <w:r w:rsidR="00A87815">
        <w:t>T</w:t>
      </w:r>
      <w:r w:rsidRPr="00321297">
        <w:t xml:space="preserve">eca y la </w:t>
      </w:r>
      <w:r w:rsidR="00A87815">
        <w:t>A</w:t>
      </w:r>
      <w:r w:rsidRPr="00321297">
        <w:t xml:space="preserve">cacia </w:t>
      </w:r>
      <w:r w:rsidR="00A87815">
        <w:t>M</w:t>
      </w:r>
      <w:r w:rsidRPr="00321297">
        <w:t xml:space="preserve">angium prosperan en zonas cálidas, con temperaturas de 24°C a 30°C. Todas requieren de suelos profundos y buen drenaje. La mecanización permite realizar actividades como preparación del terreno, trazado, ahoyado, siembra, aplicación de insumos, podas de forma eficiente. Esta se adapta a las condiciones edafoclimáticas y topográficas propias de cada región forestal colombiana. </w:t>
      </w:r>
      <w:r w:rsidR="009C0D57">
        <w:t xml:space="preserve">Además, </w:t>
      </w:r>
      <w:r w:rsidR="00E80946">
        <w:t xml:space="preserve">dentro del proceso de producción </w:t>
      </w:r>
      <w:r w:rsidR="003D4331">
        <w:t>del cultivo de árboles</w:t>
      </w:r>
      <w:r w:rsidR="00E80946">
        <w:t xml:space="preserve"> con mecanización</w:t>
      </w:r>
      <w:r w:rsidR="00EC412D">
        <w:t>, se genera como principal</w:t>
      </w:r>
      <w:r w:rsidR="001B14BF">
        <w:t>es</w:t>
      </w:r>
      <w:r w:rsidR="00EC412D">
        <w:t xml:space="preserve"> residuo</w:t>
      </w:r>
      <w:r w:rsidR="001B14BF">
        <w:t>s los restos de poda</w:t>
      </w:r>
      <w:r w:rsidR="00AD43FA" w:rsidRPr="00AD43FA">
        <w:t xml:space="preserve"> como ramas y hojas</w:t>
      </w:r>
      <w:r w:rsidR="00AD43FA">
        <w:t>.</w:t>
      </w:r>
    </w:p>
    <w:p w14:paraId="329D9FF5" w14:textId="77777777" w:rsidR="00AD43FA" w:rsidRDefault="00AD43FA" w:rsidP="00E454FF"/>
    <w:p w14:paraId="25D6897A" w14:textId="718BB906" w:rsidR="005574BA" w:rsidRPr="00783749" w:rsidRDefault="005574BA" w:rsidP="002C0946">
      <w:pPr>
        <w:pStyle w:val="Titulodegrfico"/>
        <w:rPr>
          <w:rFonts w:ascii="Calibri" w:hAnsi="Calibri" w:cs="Calibri"/>
        </w:rPr>
      </w:pPr>
      <w:bookmarkStart w:id="0" w:name="_Ref155692725"/>
      <w:r w:rsidRPr="00E40649">
        <w:t xml:space="preserve">Tabla </w:t>
      </w:r>
      <w:fldSimple w:instr=" SEQ Tabla \* ARABIC ">
        <w:r w:rsidR="00014FCA">
          <w:rPr>
            <w:noProof/>
          </w:rPr>
          <w:t>1</w:t>
        </w:r>
      </w:fldSimple>
      <w:bookmarkEnd w:id="0"/>
      <w:r w:rsidRPr="00E40649">
        <w:t xml:space="preserve">. </w:t>
      </w:r>
      <w:r w:rsidRPr="002C0946">
        <w:rPr>
          <w:b w:val="0"/>
        </w:rPr>
        <w:t xml:space="preserve"> Descripción del grupo CIIU</w:t>
      </w:r>
    </w:p>
    <w:tbl>
      <w:tblPr>
        <w:tblStyle w:val="TableGrid"/>
        <w:tblW w:w="0" w:type="auto"/>
        <w:tblLook w:val="04A0" w:firstRow="1" w:lastRow="0" w:firstColumn="1" w:lastColumn="0" w:noHBand="0" w:noVBand="1"/>
      </w:tblPr>
      <w:tblGrid>
        <w:gridCol w:w="1430"/>
        <w:gridCol w:w="1005"/>
        <w:gridCol w:w="2776"/>
        <w:gridCol w:w="1894"/>
        <w:gridCol w:w="1389"/>
      </w:tblGrid>
      <w:tr w:rsidR="00F92C10" w:rsidRPr="001D2DA6" w14:paraId="47AB782C" w14:textId="77777777" w:rsidTr="00F54764">
        <w:tc>
          <w:tcPr>
            <w:tcW w:w="0" w:type="auto"/>
            <w:shd w:val="clear" w:color="auto" w:fill="25A18E"/>
            <w:vAlign w:val="center"/>
          </w:tcPr>
          <w:p w14:paraId="61107818" w14:textId="77777777" w:rsidR="00582401" w:rsidRPr="00E47B49" w:rsidRDefault="00582401" w:rsidP="00523F3D">
            <w:pPr>
              <w:rPr>
                <w:b/>
                <w:bCs/>
                <w:sz w:val="20"/>
                <w:szCs w:val="20"/>
              </w:rPr>
            </w:pPr>
            <w:r w:rsidRPr="00E47B49">
              <w:rPr>
                <w:b/>
                <w:bCs/>
                <w:sz w:val="20"/>
                <w:szCs w:val="20"/>
              </w:rPr>
              <w:t>Descripción</w:t>
            </w:r>
          </w:p>
        </w:tc>
        <w:tc>
          <w:tcPr>
            <w:tcW w:w="0" w:type="auto"/>
            <w:shd w:val="clear" w:color="auto" w:fill="25A18E"/>
            <w:vAlign w:val="center"/>
          </w:tcPr>
          <w:p w14:paraId="4FDC2B9A" w14:textId="77777777" w:rsidR="00582401" w:rsidRPr="00E47B49" w:rsidRDefault="00582401" w:rsidP="00523F3D">
            <w:pPr>
              <w:rPr>
                <w:b/>
                <w:bCs/>
                <w:sz w:val="20"/>
                <w:szCs w:val="20"/>
              </w:rPr>
            </w:pPr>
            <w:r w:rsidRPr="00E47B49">
              <w:rPr>
                <w:b/>
                <w:bCs/>
                <w:sz w:val="20"/>
                <w:szCs w:val="20"/>
              </w:rPr>
              <w:t>Producto</w:t>
            </w:r>
          </w:p>
        </w:tc>
        <w:tc>
          <w:tcPr>
            <w:tcW w:w="0" w:type="auto"/>
            <w:shd w:val="clear" w:color="auto" w:fill="25A18E"/>
            <w:vAlign w:val="center"/>
          </w:tcPr>
          <w:p w14:paraId="4C818897" w14:textId="77777777" w:rsidR="00582401" w:rsidRPr="00E47B49" w:rsidRDefault="00582401" w:rsidP="00523F3D">
            <w:pPr>
              <w:rPr>
                <w:b/>
                <w:bCs/>
                <w:sz w:val="20"/>
                <w:szCs w:val="20"/>
              </w:rPr>
            </w:pPr>
            <w:r w:rsidRPr="00E47B49">
              <w:rPr>
                <w:b/>
                <w:bCs/>
                <w:sz w:val="20"/>
                <w:szCs w:val="20"/>
              </w:rPr>
              <w:t>Residuos</w:t>
            </w:r>
          </w:p>
        </w:tc>
        <w:tc>
          <w:tcPr>
            <w:tcW w:w="0" w:type="auto"/>
            <w:shd w:val="clear" w:color="auto" w:fill="25A18E"/>
            <w:vAlign w:val="center"/>
          </w:tcPr>
          <w:p w14:paraId="2061D3F0" w14:textId="77777777" w:rsidR="00582401" w:rsidRPr="00E47B49" w:rsidRDefault="00582401" w:rsidP="00523F3D">
            <w:pPr>
              <w:rPr>
                <w:b/>
                <w:bCs/>
                <w:sz w:val="20"/>
                <w:szCs w:val="20"/>
              </w:rPr>
            </w:pPr>
            <w:r w:rsidRPr="00E47B49">
              <w:rPr>
                <w:b/>
                <w:bCs/>
                <w:sz w:val="20"/>
                <w:szCs w:val="20"/>
              </w:rPr>
              <w:t>Piso térmico</w:t>
            </w:r>
          </w:p>
        </w:tc>
        <w:tc>
          <w:tcPr>
            <w:tcW w:w="0" w:type="auto"/>
            <w:shd w:val="clear" w:color="auto" w:fill="25A18E"/>
            <w:vAlign w:val="center"/>
          </w:tcPr>
          <w:p w14:paraId="640C51D0" w14:textId="77777777" w:rsidR="00582401" w:rsidRPr="00E47B49" w:rsidRDefault="00582401" w:rsidP="00523F3D">
            <w:pPr>
              <w:rPr>
                <w:b/>
                <w:bCs/>
                <w:sz w:val="20"/>
                <w:szCs w:val="20"/>
              </w:rPr>
            </w:pPr>
            <w:r w:rsidRPr="00E47B49">
              <w:rPr>
                <w:b/>
                <w:bCs/>
                <w:sz w:val="20"/>
                <w:szCs w:val="20"/>
              </w:rPr>
              <w:t>Grupo homogéneo</w:t>
            </w:r>
          </w:p>
        </w:tc>
      </w:tr>
      <w:tr w:rsidR="00F92C10" w:rsidRPr="001D2DA6" w14:paraId="0145B034" w14:textId="77777777" w:rsidTr="00F54764">
        <w:tc>
          <w:tcPr>
            <w:tcW w:w="0" w:type="auto"/>
            <w:vAlign w:val="center"/>
          </w:tcPr>
          <w:p w14:paraId="182E0122" w14:textId="08C90DDB" w:rsidR="00582401" w:rsidRPr="00E47B49" w:rsidRDefault="00F81F0B" w:rsidP="000A1452">
            <w:pPr>
              <w:jc w:val="left"/>
              <w:rPr>
                <w:sz w:val="20"/>
                <w:szCs w:val="20"/>
              </w:rPr>
            </w:pPr>
            <w:r w:rsidRPr="00F81F0B">
              <w:rPr>
                <w:sz w:val="20"/>
                <w:szCs w:val="20"/>
              </w:rPr>
              <w:t>Madera sin procesar</w:t>
            </w:r>
          </w:p>
        </w:tc>
        <w:tc>
          <w:tcPr>
            <w:tcW w:w="0" w:type="auto"/>
            <w:vAlign w:val="center"/>
          </w:tcPr>
          <w:p w14:paraId="37EE4454" w14:textId="63BFD0BA" w:rsidR="00582401" w:rsidRPr="00E47B49" w:rsidRDefault="00F81F0B" w:rsidP="000A1452">
            <w:pPr>
              <w:jc w:val="left"/>
              <w:rPr>
                <w:sz w:val="20"/>
                <w:szCs w:val="20"/>
              </w:rPr>
            </w:pPr>
            <w:r>
              <w:rPr>
                <w:sz w:val="20"/>
                <w:szCs w:val="20"/>
              </w:rPr>
              <w:t>Árboles</w:t>
            </w:r>
          </w:p>
        </w:tc>
        <w:tc>
          <w:tcPr>
            <w:tcW w:w="0" w:type="auto"/>
            <w:vAlign w:val="center"/>
          </w:tcPr>
          <w:p w14:paraId="4AC00F39" w14:textId="1C71E26A" w:rsidR="00582401" w:rsidRPr="00E47B49" w:rsidRDefault="00F81F0B" w:rsidP="000A1452">
            <w:pPr>
              <w:jc w:val="left"/>
              <w:rPr>
                <w:sz w:val="20"/>
                <w:szCs w:val="20"/>
              </w:rPr>
            </w:pPr>
            <w:r w:rsidRPr="00F81F0B">
              <w:rPr>
                <w:sz w:val="20"/>
                <w:szCs w:val="20"/>
              </w:rPr>
              <w:t>Restos de corte: Ramas, hojas, cortezas y otros remanentes de los arboles</w:t>
            </w:r>
          </w:p>
        </w:tc>
        <w:tc>
          <w:tcPr>
            <w:tcW w:w="0" w:type="auto"/>
            <w:vAlign w:val="center"/>
          </w:tcPr>
          <w:p w14:paraId="4514ED33" w14:textId="00A57CAA" w:rsidR="00582401" w:rsidRPr="00E47B49" w:rsidRDefault="00582401" w:rsidP="000A1452">
            <w:pPr>
              <w:jc w:val="left"/>
              <w:rPr>
                <w:sz w:val="20"/>
                <w:szCs w:val="20"/>
              </w:rPr>
            </w:pPr>
            <w:r w:rsidRPr="00E47B49">
              <w:rPr>
                <w:sz w:val="20"/>
                <w:szCs w:val="20"/>
              </w:rPr>
              <w:t>Cálido</w:t>
            </w:r>
            <w:r w:rsidR="00F92C10">
              <w:rPr>
                <w:sz w:val="20"/>
                <w:szCs w:val="20"/>
              </w:rPr>
              <w:t>/templado/frio</w:t>
            </w:r>
          </w:p>
        </w:tc>
        <w:tc>
          <w:tcPr>
            <w:tcW w:w="0" w:type="auto"/>
            <w:vAlign w:val="center"/>
          </w:tcPr>
          <w:p w14:paraId="4EDCA228" w14:textId="11D7F5EA" w:rsidR="00582401" w:rsidRPr="00E47B49" w:rsidRDefault="00F81F0B" w:rsidP="000A1452">
            <w:pPr>
              <w:jc w:val="left"/>
              <w:rPr>
                <w:sz w:val="20"/>
                <w:szCs w:val="20"/>
              </w:rPr>
            </w:pPr>
            <w:r w:rsidRPr="00F81F0B">
              <w:rPr>
                <w:sz w:val="20"/>
                <w:szCs w:val="20"/>
              </w:rPr>
              <w:t>Cultivo de arboles</w:t>
            </w:r>
          </w:p>
        </w:tc>
      </w:tr>
    </w:tbl>
    <w:p w14:paraId="441F1EB8" w14:textId="77777777" w:rsidR="008517C0" w:rsidRDefault="008517C0" w:rsidP="008517C0">
      <w:pPr>
        <w:pStyle w:val="Fuente"/>
      </w:pPr>
      <w:r w:rsidRPr="00E40649">
        <w:t>Fuente: elaboración propia</w:t>
      </w:r>
    </w:p>
    <w:p w14:paraId="3D6E28CF" w14:textId="7224D641" w:rsidR="00AD3C12" w:rsidRDefault="00081E42" w:rsidP="00E47B49">
      <w:pPr>
        <w:pStyle w:val="Heading1"/>
      </w:pPr>
      <w:bookmarkStart w:id="1" w:name="_Toc153893684"/>
      <w:r w:rsidRPr="00E40649">
        <w:t>Generali</w:t>
      </w:r>
      <w:r w:rsidR="00585164" w:rsidRPr="00E40649">
        <w:t>dades del se</w:t>
      </w:r>
      <w:r w:rsidR="00501141">
        <w:t>ct</w:t>
      </w:r>
      <w:r w:rsidR="00585164" w:rsidRPr="00E40649">
        <w:t>or</w:t>
      </w:r>
      <w:bookmarkEnd w:id="1"/>
    </w:p>
    <w:p w14:paraId="7B35A620" w14:textId="77777777" w:rsidR="00F54764" w:rsidRDefault="00F54764" w:rsidP="00F54764">
      <w:r>
        <w:t xml:space="preserve">Una vez establecido que el cultivo forestal mecanizado se clasifica bajo el código 0210 de la CIIU correspondiente a silvicultura y otras actividades forestales, se presentan a continuación algunas cifras clave sobre el sector en Colombia. </w:t>
      </w:r>
    </w:p>
    <w:p w14:paraId="54331E2C" w14:textId="77777777" w:rsidR="00F54764" w:rsidRDefault="00F54764" w:rsidP="00F54764"/>
    <w:p w14:paraId="48196443" w14:textId="0FAD6DC2" w:rsidR="00F54764" w:rsidRDefault="00F54764" w:rsidP="00F54764">
      <w:r>
        <w:t xml:space="preserve">De acuerdo con los últimos datos del Ministerio de Agricultura para el 2020 y las estadísticas de Agronet. En marzo de 2023 el área total sembrada con cultivos forestales mecanizados en el país fue de 541.898 hectáreas, correspondientes en su totalidad a plantaciones forestales comerciales. </w:t>
      </w:r>
    </w:p>
    <w:p w14:paraId="112835DC" w14:textId="77777777" w:rsidR="00F54764" w:rsidRDefault="00F54764" w:rsidP="00F54764"/>
    <w:p w14:paraId="4EA6F264" w14:textId="08D1712B" w:rsidR="00F54764" w:rsidRDefault="00F54764" w:rsidP="00F54764">
      <w:r>
        <w:t xml:space="preserve">Tal y como se observa en la </w:t>
      </w:r>
      <w:r>
        <w:fldChar w:fldCharType="begin"/>
      </w:r>
      <w:r>
        <w:instrText xml:space="preserve"> REF _Ref155692740 \h </w:instrText>
      </w:r>
      <w:r>
        <w:fldChar w:fldCharType="separate"/>
      </w:r>
      <w:r w:rsidR="00523F2C" w:rsidRPr="00E40649">
        <w:t xml:space="preserve">Tabla </w:t>
      </w:r>
      <w:r w:rsidR="00523F2C">
        <w:rPr>
          <w:noProof/>
        </w:rPr>
        <w:t>2</w:t>
      </w:r>
      <w:r>
        <w:fldChar w:fldCharType="end"/>
      </w:r>
      <w:r>
        <w:t>, Los principales departamentos por área cultivada son Antioquia con el 21,4% del total (116.246 hectáreas), Vichada con el 20% (108.380 hectáreas) y Meta con el 12,2% (66.111 hectáreas). Estas cifras dan cuenta de la importancia de la actividad forestal mecanizada en la economía agropecuaria nacional y su concentración en ciertas regiones con vocación para estos cultivos.</w:t>
      </w:r>
    </w:p>
    <w:p w14:paraId="75ADCC61" w14:textId="77777777" w:rsidR="00F54764" w:rsidRDefault="00F54764" w:rsidP="00F54764"/>
    <w:p w14:paraId="428AACE6" w14:textId="59E8B16D" w:rsidR="007F6FCE" w:rsidRDefault="000414B6" w:rsidP="00E47B49">
      <w:pPr>
        <w:pStyle w:val="Titulodegrfico"/>
      </w:pPr>
      <w:bookmarkStart w:id="2" w:name="_Ref155692740"/>
      <w:r w:rsidRPr="00E40649">
        <w:t xml:space="preserve">Tabla </w:t>
      </w:r>
      <w:fldSimple w:instr=" SEQ Tabla \* ARABIC ">
        <w:r w:rsidR="00014FCA">
          <w:rPr>
            <w:noProof/>
          </w:rPr>
          <w:t>2</w:t>
        </w:r>
      </w:fldSimple>
      <w:bookmarkEnd w:id="2"/>
      <w:r w:rsidRPr="00E40649">
        <w:t xml:space="preserve">.  </w:t>
      </w:r>
      <w:r w:rsidRPr="002C0946">
        <w:rPr>
          <w:b w:val="0"/>
        </w:rPr>
        <w:t xml:space="preserve">Datos nacionales de </w:t>
      </w:r>
      <w:r w:rsidR="005D7A55" w:rsidRPr="002C0946">
        <w:rPr>
          <w:b w:val="0"/>
        </w:rPr>
        <w:t xml:space="preserve">área de cultivo de árboles </w:t>
      </w:r>
      <w:r w:rsidR="00375EB4" w:rsidRPr="002C0946">
        <w:rPr>
          <w:b w:val="0"/>
        </w:rPr>
        <w:t>con mecanización</w:t>
      </w:r>
    </w:p>
    <w:tbl>
      <w:tblPr>
        <w:tblW w:w="6200" w:type="dxa"/>
        <w:jc w:val="center"/>
        <w:tblCellMar>
          <w:left w:w="70" w:type="dxa"/>
          <w:right w:w="70" w:type="dxa"/>
        </w:tblCellMar>
        <w:tblLook w:val="04A0" w:firstRow="1" w:lastRow="0" w:firstColumn="1" w:lastColumn="0" w:noHBand="0" w:noVBand="1"/>
      </w:tblPr>
      <w:tblGrid>
        <w:gridCol w:w="2980"/>
        <w:gridCol w:w="2140"/>
        <w:gridCol w:w="1080"/>
      </w:tblGrid>
      <w:tr w:rsidR="00443225" w:rsidRPr="00443225" w14:paraId="24A77BCB" w14:textId="77777777" w:rsidTr="005C1D14">
        <w:trPr>
          <w:trHeight w:val="20"/>
          <w:tblHeader/>
          <w:jc w:val="center"/>
        </w:trPr>
        <w:tc>
          <w:tcPr>
            <w:tcW w:w="2980" w:type="dxa"/>
            <w:tcBorders>
              <w:top w:val="single" w:sz="4" w:space="0" w:color="auto"/>
              <w:left w:val="single" w:sz="4" w:space="0" w:color="auto"/>
              <w:bottom w:val="single" w:sz="4" w:space="0" w:color="auto"/>
              <w:right w:val="single" w:sz="4" w:space="0" w:color="auto"/>
            </w:tcBorders>
            <w:shd w:val="clear" w:color="auto" w:fill="25A18E"/>
            <w:noWrap/>
            <w:vAlign w:val="center"/>
            <w:hideMark/>
          </w:tcPr>
          <w:p w14:paraId="31D452E0" w14:textId="77777777" w:rsidR="00443225" w:rsidRPr="00443225" w:rsidRDefault="00443225" w:rsidP="00443225">
            <w:pPr>
              <w:jc w:val="center"/>
              <w:rPr>
                <w:rFonts w:eastAsia="Times New Roman"/>
                <w:b/>
                <w:bCs/>
                <w:color w:val="000000"/>
                <w:sz w:val="20"/>
                <w:szCs w:val="20"/>
              </w:rPr>
            </w:pPr>
            <w:r w:rsidRPr="00443225">
              <w:rPr>
                <w:rFonts w:eastAsia="Times New Roman"/>
                <w:b/>
                <w:bCs/>
                <w:color w:val="000000"/>
                <w:sz w:val="20"/>
                <w:szCs w:val="20"/>
              </w:rPr>
              <w:t>Departamento</w:t>
            </w:r>
          </w:p>
        </w:tc>
        <w:tc>
          <w:tcPr>
            <w:tcW w:w="2140" w:type="dxa"/>
            <w:tcBorders>
              <w:top w:val="single" w:sz="4" w:space="0" w:color="auto"/>
              <w:left w:val="nil"/>
              <w:bottom w:val="single" w:sz="4" w:space="0" w:color="auto"/>
              <w:right w:val="single" w:sz="4" w:space="0" w:color="auto"/>
            </w:tcBorders>
            <w:shd w:val="clear" w:color="auto" w:fill="25A18E"/>
            <w:noWrap/>
            <w:vAlign w:val="center"/>
            <w:hideMark/>
          </w:tcPr>
          <w:p w14:paraId="397C173E" w14:textId="77777777" w:rsidR="00443225" w:rsidRPr="00443225" w:rsidRDefault="00443225" w:rsidP="00443225">
            <w:pPr>
              <w:jc w:val="center"/>
              <w:rPr>
                <w:rFonts w:eastAsia="Times New Roman"/>
                <w:b/>
                <w:bCs/>
                <w:color w:val="000000"/>
                <w:sz w:val="20"/>
                <w:szCs w:val="20"/>
              </w:rPr>
            </w:pPr>
            <w:r w:rsidRPr="00443225">
              <w:rPr>
                <w:rFonts w:eastAsia="Times New Roman"/>
                <w:b/>
                <w:bCs/>
                <w:color w:val="000000"/>
                <w:sz w:val="20"/>
                <w:szCs w:val="20"/>
              </w:rPr>
              <w:t>Área sembrada [Ha]</w:t>
            </w:r>
          </w:p>
        </w:tc>
        <w:tc>
          <w:tcPr>
            <w:tcW w:w="1080" w:type="dxa"/>
            <w:tcBorders>
              <w:top w:val="single" w:sz="4" w:space="0" w:color="auto"/>
              <w:left w:val="nil"/>
              <w:bottom w:val="single" w:sz="4" w:space="0" w:color="auto"/>
              <w:right w:val="single" w:sz="4" w:space="0" w:color="auto"/>
            </w:tcBorders>
            <w:shd w:val="clear" w:color="auto" w:fill="25A18E"/>
            <w:noWrap/>
            <w:vAlign w:val="bottom"/>
            <w:hideMark/>
          </w:tcPr>
          <w:p w14:paraId="68948461" w14:textId="77777777" w:rsidR="00443225" w:rsidRPr="00443225" w:rsidRDefault="00443225" w:rsidP="00443225">
            <w:pPr>
              <w:jc w:val="center"/>
              <w:rPr>
                <w:rFonts w:eastAsia="Times New Roman"/>
                <w:b/>
                <w:bCs/>
                <w:color w:val="000000"/>
                <w:sz w:val="20"/>
                <w:szCs w:val="20"/>
              </w:rPr>
            </w:pPr>
            <w:r w:rsidRPr="00443225">
              <w:rPr>
                <w:rFonts w:eastAsia="Times New Roman"/>
                <w:b/>
                <w:bCs/>
                <w:color w:val="000000"/>
                <w:sz w:val="20"/>
                <w:szCs w:val="20"/>
              </w:rPr>
              <w:t>%</w:t>
            </w:r>
          </w:p>
        </w:tc>
      </w:tr>
      <w:tr w:rsidR="00443225" w:rsidRPr="00443225" w14:paraId="5D57ACD5"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4844EC91"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Antioquia</w:t>
            </w:r>
          </w:p>
        </w:tc>
        <w:tc>
          <w:tcPr>
            <w:tcW w:w="2140" w:type="dxa"/>
            <w:tcBorders>
              <w:top w:val="nil"/>
              <w:left w:val="nil"/>
              <w:bottom w:val="single" w:sz="4" w:space="0" w:color="auto"/>
              <w:right w:val="single" w:sz="4" w:space="0" w:color="auto"/>
            </w:tcBorders>
            <w:shd w:val="clear" w:color="auto" w:fill="auto"/>
            <w:noWrap/>
            <w:vAlign w:val="center"/>
            <w:hideMark/>
          </w:tcPr>
          <w:p w14:paraId="17345E01"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115.942</w:t>
            </w:r>
          </w:p>
        </w:tc>
        <w:tc>
          <w:tcPr>
            <w:tcW w:w="1080" w:type="dxa"/>
            <w:tcBorders>
              <w:top w:val="nil"/>
              <w:left w:val="nil"/>
              <w:bottom w:val="single" w:sz="4" w:space="0" w:color="auto"/>
              <w:right w:val="single" w:sz="4" w:space="0" w:color="auto"/>
            </w:tcBorders>
            <w:shd w:val="clear" w:color="auto" w:fill="auto"/>
            <w:noWrap/>
            <w:vAlign w:val="bottom"/>
            <w:hideMark/>
          </w:tcPr>
          <w:p w14:paraId="4F071259"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21,40%</w:t>
            </w:r>
          </w:p>
        </w:tc>
      </w:tr>
      <w:tr w:rsidR="00443225" w:rsidRPr="00443225" w14:paraId="00854118"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078E52AE"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Vichada</w:t>
            </w:r>
          </w:p>
        </w:tc>
        <w:tc>
          <w:tcPr>
            <w:tcW w:w="2140" w:type="dxa"/>
            <w:tcBorders>
              <w:top w:val="nil"/>
              <w:left w:val="nil"/>
              <w:bottom w:val="single" w:sz="4" w:space="0" w:color="auto"/>
              <w:right w:val="single" w:sz="4" w:space="0" w:color="auto"/>
            </w:tcBorders>
            <w:shd w:val="clear" w:color="auto" w:fill="auto"/>
            <w:noWrap/>
            <w:vAlign w:val="center"/>
            <w:hideMark/>
          </w:tcPr>
          <w:p w14:paraId="7A0694E1"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108.254</w:t>
            </w:r>
          </w:p>
        </w:tc>
        <w:tc>
          <w:tcPr>
            <w:tcW w:w="1080" w:type="dxa"/>
            <w:tcBorders>
              <w:top w:val="nil"/>
              <w:left w:val="nil"/>
              <w:bottom w:val="single" w:sz="4" w:space="0" w:color="auto"/>
              <w:right w:val="single" w:sz="4" w:space="0" w:color="auto"/>
            </w:tcBorders>
            <w:shd w:val="clear" w:color="auto" w:fill="auto"/>
            <w:noWrap/>
            <w:vAlign w:val="bottom"/>
            <w:hideMark/>
          </w:tcPr>
          <w:p w14:paraId="698A7A5D"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19,98%</w:t>
            </w:r>
          </w:p>
        </w:tc>
      </w:tr>
      <w:tr w:rsidR="00443225" w:rsidRPr="00443225" w14:paraId="52FB1CF8"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131EDA23"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Meta</w:t>
            </w:r>
          </w:p>
        </w:tc>
        <w:tc>
          <w:tcPr>
            <w:tcW w:w="2140" w:type="dxa"/>
            <w:tcBorders>
              <w:top w:val="nil"/>
              <w:left w:val="nil"/>
              <w:bottom w:val="single" w:sz="4" w:space="0" w:color="auto"/>
              <w:right w:val="single" w:sz="4" w:space="0" w:color="auto"/>
            </w:tcBorders>
            <w:shd w:val="clear" w:color="auto" w:fill="auto"/>
            <w:noWrap/>
            <w:vAlign w:val="center"/>
            <w:hideMark/>
          </w:tcPr>
          <w:p w14:paraId="21A32ED5"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66.186</w:t>
            </w:r>
          </w:p>
        </w:tc>
        <w:tc>
          <w:tcPr>
            <w:tcW w:w="1080" w:type="dxa"/>
            <w:tcBorders>
              <w:top w:val="nil"/>
              <w:left w:val="nil"/>
              <w:bottom w:val="single" w:sz="4" w:space="0" w:color="auto"/>
              <w:right w:val="single" w:sz="4" w:space="0" w:color="auto"/>
            </w:tcBorders>
            <w:shd w:val="clear" w:color="auto" w:fill="auto"/>
            <w:noWrap/>
            <w:vAlign w:val="bottom"/>
            <w:hideMark/>
          </w:tcPr>
          <w:p w14:paraId="0C48769D"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12,21%</w:t>
            </w:r>
          </w:p>
        </w:tc>
      </w:tr>
      <w:tr w:rsidR="00443225" w:rsidRPr="00443225" w14:paraId="534EE028"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06933392"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Córdoba</w:t>
            </w:r>
          </w:p>
        </w:tc>
        <w:tc>
          <w:tcPr>
            <w:tcW w:w="2140" w:type="dxa"/>
            <w:tcBorders>
              <w:top w:val="nil"/>
              <w:left w:val="nil"/>
              <w:bottom w:val="single" w:sz="4" w:space="0" w:color="auto"/>
              <w:right w:val="single" w:sz="4" w:space="0" w:color="auto"/>
            </w:tcBorders>
            <w:shd w:val="clear" w:color="auto" w:fill="auto"/>
            <w:noWrap/>
            <w:vAlign w:val="center"/>
            <w:hideMark/>
          </w:tcPr>
          <w:p w14:paraId="582E1F2F"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35.434</w:t>
            </w:r>
          </w:p>
        </w:tc>
        <w:tc>
          <w:tcPr>
            <w:tcW w:w="1080" w:type="dxa"/>
            <w:tcBorders>
              <w:top w:val="nil"/>
              <w:left w:val="nil"/>
              <w:bottom w:val="single" w:sz="4" w:space="0" w:color="auto"/>
              <w:right w:val="single" w:sz="4" w:space="0" w:color="auto"/>
            </w:tcBorders>
            <w:shd w:val="clear" w:color="auto" w:fill="auto"/>
            <w:noWrap/>
            <w:vAlign w:val="bottom"/>
            <w:hideMark/>
          </w:tcPr>
          <w:p w14:paraId="7C6F4249"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6,54%</w:t>
            </w:r>
          </w:p>
        </w:tc>
      </w:tr>
      <w:tr w:rsidR="00443225" w:rsidRPr="00443225" w14:paraId="4FD4601D"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13FA3F44"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Caldas</w:t>
            </w:r>
          </w:p>
        </w:tc>
        <w:tc>
          <w:tcPr>
            <w:tcW w:w="2140" w:type="dxa"/>
            <w:tcBorders>
              <w:top w:val="nil"/>
              <w:left w:val="nil"/>
              <w:bottom w:val="single" w:sz="4" w:space="0" w:color="auto"/>
              <w:right w:val="single" w:sz="4" w:space="0" w:color="auto"/>
            </w:tcBorders>
            <w:shd w:val="clear" w:color="auto" w:fill="auto"/>
            <w:noWrap/>
            <w:vAlign w:val="center"/>
            <w:hideMark/>
          </w:tcPr>
          <w:p w14:paraId="0259DA4A"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29.030</w:t>
            </w:r>
          </w:p>
        </w:tc>
        <w:tc>
          <w:tcPr>
            <w:tcW w:w="1080" w:type="dxa"/>
            <w:tcBorders>
              <w:top w:val="nil"/>
              <w:left w:val="nil"/>
              <w:bottom w:val="single" w:sz="4" w:space="0" w:color="auto"/>
              <w:right w:val="single" w:sz="4" w:space="0" w:color="auto"/>
            </w:tcBorders>
            <w:shd w:val="clear" w:color="auto" w:fill="auto"/>
            <w:noWrap/>
            <w:vAlign w:val="bottom"/>
            <w:hideMark/>
          </w:tcPr>
          <w:p w14:paraId="4C180067"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5,36%</w:t>
            </w:r>
          </w:p>
        </w:tc>
      </w:tr>
      <w:tr w:rsidR="00443225" w:rsidRPr="00443225" w14:paraId="09827161"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21780A36"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Valle del Cauca</w:t>
            </w:r>
          </w:p>
        </w:tc>
        <w:tc>
          <w:tcPr>
            <w:tcW w:w="2140" w:type="dxa"/>
            <w:tcBorders>
              <w:top w:val="nil"/>
              <w:left w:val="nil"/>
              <w:bottom w:val="single" w:sz="4" w:space="0" w:color="auto"/>
              <w:right w:val="single" w:sz="4" w:space="0" w:color="auto"/>
            </w:tcBorders>
            <w:shd w:val="clear" w:color="auto" w:fill="auto"/>
            <w:noWrap/>
            <w:vAlign w:val="center"/>
            <w:hideMark/>
          </w:tcPr>
          <w:p w14:paraId="152C6CA5"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27.617</w:t>
            </w:r>
          </w:p>
        </w:tc>
        <w:tc>
          <w:tcPr>
            <w:tcW w:w="1080" w:type="dxa"/>
            <w:tcBorders>
              <w:top w:val="nil"/>
              <w:left w:val="nil"/>
              <w:bottom w:val="single" w:sz="4" w:space="0" w:color="auto"/>
              <w:right w:val="single" w:sz="4" w:space="0" w:color="auto"/>
            </w:tcBorders>
            <w:shd w:val="clear" w:color="auto" w:fill="auto"/>
            <w:noWrap/>
            <w:vAlign w:val="bottom"/>
            <w:hideMark/>
          </w:tcPr>
          <w:p w14:paraId="6450C42A"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5,10%</w:t>
            </w:r>
          </w:p>
        </w:tc>
      </w:tr>
      <w:tr w:rsidR="00443225" w:rsidRPr="00443225" w14:paraId="40CB8E89"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6C443BDA"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lastRenderedPageBreak/>
              <w:t>Cauca</w:t>
            </w:r>
          </w:p>
        </w:tc>
        <w:tc>
          <w:tcPr>
            <w:tcW w:w="2140" w:type="dxa"/>
            <w:tcBorders>
              <w:top w:val="nil"/>
              <w:left w:val="nil"/>
              <w:bottom w:val="single" w:sz="4" w:space="0" w:color="auto"/>
              <w:right w:val="single" w:sz="4" w:space="0" w:color="auto"/>
            </w:tcBorders>
            <w:shd w:val="clear" w:color="auto" w:fill="auto"/>
            <w:noWrap/>
            <w:vAlign w:val="center"/>
            <w:hideMark/>
          </w:tcPr>
          <w:p w14:paraId="10B8FB15"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26.142</w:t>
            </w:r>
          </w:p>
        </w:tc>
        <w:tc>
          <w:tcPr>
            <w:tcW w:w="1080" w:type="dxa"/>
            <w:tcBorders>
              <w:top w:val="nil"/>
              <w:left w:val="nil"/>
              <w:bottom w:val="single" w:sz="4" w:space="0" w:color="auto"/>
              <w:right w:val="single" w:sz="4" w:space="0" w:color="auto"/>
            </w:tcBorders>
            <w:shd w:val="clear" w:color="auto" w:fill="auto"/>
            <w:noWrap/>
            <w:vAlign w:val="bottom"/>
            <w:hideMark/>
          </w:tcPr>
          <w:p w14:paraId="238502DD"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4,82%</w:t>
            </w:r>
          </w:p>
        </w:tc>
      </w:tr>
      <w:tr w:rsidR="00443225" w:rsidRPr="00443225" w14:paraId="02DBFE8E"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5C27E4BA"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Santander</w:t>
            </w:r>
          </w:p>
        </w:tc>
        <w:tc>
          <w:tcPr>
            <w:tcW w:w="2140" w:type="dxa"/>
            <w:tcBorders>
              <w:top w:val="nil"/>
              <w:left w:val="nil"/>
              <w:bottom w:val="single" w:sz="4" w:space="0" w:color="auto"/>
              <w:right w:val="single" w:sz="4" w:space="0" w:color="auto"/>
            </w:tcBorders>
            <w:shd w:val="clear" w:color="auto" w:fill="auto"/>
            <w:noWrap/>
            <w:vAlign w:val="center"/>
            <w:hideMark/>
          </w:tcPr>
          <w:p w14:paraId="017E8DF0"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20.490</w:t>
            </w:r>
          </w:p>
        </w:tc>
        <w:tc>
          <w:tcPr>
            <w:tcW w:w="1080" w:type="dxa"/>
            <w:tcBorders>
              <w:top w:val="nil"/>
              <w:left w:val="nil"/>
              <w:bottom w:val="single" w:sz="4" w:space="0" w:color="auto"/>
              <w:right w:val="single" w:sz="4" w:space="0" w:color="auto"/>
            </w:tcBorders>
            <w:shd w:val="clear" w:color="auto" w:fill="auto"/>
            <w:noWrap/>
            <w:vAlign w:val="bottom"/>
            <w:hideMark/>
          </w:tcPr>
          <w:p w14:paraId="6F17E5E9"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3,78%</w:t>
            </w:r>
          </w:p>
        </w:tc>
      </w:tr>
      <w:tr w:rsidR="00443225" w:rsidRPr="00443225" w14:paraId="248D201B"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4CC1439C"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Magdalena</w:t>
            </w:r>
          </w:p>
        </w:tc>
        <w:tc>
          <w:tcPr>
            <w:tcW w:w="2140" w:type="dxa"/>
            <w:tcBorders>
              <w:top w:val="nil"/>
              <w:left w:val="nil"/>
              <w:bottom w:val="single" w:sz="4" w:space="0" w:color="auto"/>
              <w:right w:val="single" w:sz="4" w:space="0" w:color="auto"/>
            </w:tcBorders>
            <w:shd w:val="clear" w:color="auto" w:fill="auto"/>
            <w:noWrap/>
            <w:vAlign w:val="center"/>
            <w:hideMark/>
          </w:tcPr>
          <w:p w14:paraId="2D4B9017"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15.215</w:t>
            </w:r>
          </w:p>
        </w:tc>
        <w:tc>
          <w:tcPr>
            <w:tcW w:w="1080" w:type="dxa"/>
            <w:tcBorders>
              <w:top w:val="nil"/>
              <w:left w:val="nil"/>
              <w:bottom w:val="single" w:sz="4" w:space="0" w:color="auto"/>
              <w:right w:val="single" w:sz="4" w:space="0" w:color="auto"/>
            </w:tcBorders>
            <w:shd w:val="clear" w:color="auto" w:fill="auto"/>
            <w:noWrap/>
            <w:vAlign w:val="bottom"/>
            <w:hideMark/>
          </w:tcPr>
          <w:p w14:paraId="46E399B9"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2,81%</w:t>
            </w:r>
          </w:p>
        </w:tc>
      </w:tr>
      <w:tr w:rsidR="00443225" w:rsidRPr="00443225" w14:paraId="2B95A762"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551573BD"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Huila</w:t>
            </w:r>
          </w:p>
        </w:tc>
        <w:tc>
          <w:tcPr>
            <w:tcW w:w="2140" w:type="dxa"/>
            <w:tcBorders>
              <w:top w:val="nil"/>
              <w:left w:val="nil"/>
              <w:bottom w:val="single" w:sz="4" w:space="0" w:color="auto"/>
              <w:right w:val="single" w:sz="4" w:space="0" w:color="auto"/>
            </w:tcBorders>
            <w:shd w:val="clear" w:color="auto" w:fill="auto"/>
            <w:noWrap/>
            <w:vAlign w:val="center"/>
            <w:hideMark/>
          </w:tcPr>
          <w:p w14:paraId="330601E3"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12.125</w:t>
            </w:r>
          </w:p>
        </w:tc>
        <w:tc>
          <w:tcPr>
            <w:tcW w:w="1080" w:type="dxa"/>
            <w:tcBorders>
              <w:top w:val="nil"/>
              <w:left w:val="nil"/>
              <w:bottom w:val="single" w:sz="4" w:space="0" w:color="auto"/>
              <w:right w:val="single" w:sz="4" w:space="0" w:color="auto"/>
            </w:tcBorders>
            <w:shd w:val="clear" w:color="auto" w:fill="auto"/>
            <w:noWrap/>
            <w:vAlign w:val="bottom"/>
            <w:hideMark/>
          </w:tcPr>
          <w:p w14:paraId="08832E58"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2,24%</w:t>
            </w:r>
          </w:p>
        </w:tc>
      </w:tr>
      <w:tr w:rsidR="00443225" w:rsidRPr="00443225" w14:paraId="4E4FED67"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27432408"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Bolivar</w:t>
            </w:r>
          </w:p>
        </w:tc>
        <w:tc>
          <w:tcPr>
            <w:tcW w:w="2140" w:type="dxa"/>
            <w:tcBorders>
              <w:top w:val="nil"/>
              <w:left w:val="nil"/>
              <w:bottom w:val="single" w:sz="4" w:space="0" w:color="auto"/>
              <w:right w:val="single" w:sz="4" w:space="0" w:color="auto"/>
            </w:tcBorders>
            <w:shd w:val="clear" w:color="auto" w:fill="auto"/>
            <w:noWrap/>
            <w:vAlign w:val="center"/>
            <w:hideMark/>
          </w:tcPr>
          <w:p w14:paraId="55CA210B"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11.890</w:t>
            </w:r>
          </w:p>
        </w:tc>
        <w:tc>
          <w:tcPr>
            <w:tcW w:w="1080" w:type="dxa"/>
            <w:tcBorders>
              <w:top w:val="nil"/>
              <w:left w:val="nil"/>
              <w:bottom w:val="single" w:sz="4" w:space="0" w:color="auto"/>
              <w:right w:val="single" w:sz="4" w:space="0" w:color="auto"/>
            </w:tcBorders>
            <w:shd w:val="clear" w:color="auto" w:fill="auto"/>
            <w:noWrap/>
            <w:vAlign w:val="bottom"/>
            <w:hideMark/>
          </w:tcPr>
          <w:p w14:paraId="4662908B"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2,19%</w:t>
            </w:r>
          </w:p>
        </w:tc>
      </w:tr>
      <w:tr w:rsidR="00443225" w:rsidRPr="00443225" w14:paraId="6ABC4B76"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6B535824"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Risaralda</w:t>
            </w:r>
          </w:p>
        </w:tc>
        <w:tc>
          <w:tcPr>
            <w:tcW w:w="2140" w:type="dxa"/>
            <w:tcBorders>
              <w:top w:val="nil"/>
              <w:left w:val="nil"/>
              <w:bottom w:val="single" w:sz="4" w:space="0" w:color="auto"/>
              <w:right w:val="single" w:sz="4" w:space="0" w:color="auto"/>
            </w:tcBorders>
            <w:shd w:val="clear" w:color="auto" w:fill="auto"/>
            <w:noWrap/>
            <w:vAlign w:val="center"/>
            <w:hideMark/>
          </w:tcPr>
          <w:p w14:paraId="7769411B"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10.159</w:t>
            </w:r>
          </w:p>
        </w:tc>
        <w:tc>
          <w:tcPr>
            <w:tcW w:w="1080" w:type="dxa"/>
            <w:tcBorders>
              <w:top w:val="nil"/>
              <w:left w:val="nil"/>
              <w:bottom w:val="single" w:sz="4" w:space="0" w:color="auto"/>
              <w:right w:val="single" w:sz="4" w:space="0" w:color="auto"/>
            </w:tcBorders>
            <w:shd w:val="clear" w:color="auto" w:fill="auto"/>
            <w:noWrap/>
            <w:vAlign w:val="bottom"/>
            <w:hideMark/>
          </w:tcPr>
          <w:p w14:paraId="1BF39588"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1,87%</w:t>
            </w:r>
          </w:p>
        </w:tc>
      </w:tr>
      <w:tr w:rsidR="00443225" w:rsidRPr="00443225" w14:paraId="4FDC847A"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54A7CB87"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Cundinamarca</w:t>
            </w:r>
          </w:p>
        </w:tc>
        <w:tc>
          <w:tcPr>
            <w:tcW w:w="2140" w:type="dxa"/>
            <w:tcBorders>
              <w:top w:val="nil"/>
              <w:left w:val="nil"/>
              <w:bottom w:val="single" w:sz="4" w:space="0" w:color="auto"/>
              <w:right w:val="single" w:sz="4" w:space="0" w:color="auto"/>
            </w:tcBorders>
            <w:shd w:val="clear" w:color="auto" w:fill="auto"/>
            <w:noWrap/>
            <w:vAlign w:val="center"/>
            <w:hideMark/>
          </w:tcPr>
          <w:p w14:paraId="4437D5D5"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9.843</w:t>
            </w:r>
          </w:p>
        </w:tc>
        <w:tc>
          <w:tcPr>
            <w:tcW w:w="1080" w:type="dxa"/>
            <w:tcBorders>
              <w:top w:val="nil"/>
              <w:left w:val="nil"/>
              <w:bottom w:val="single" w:sz="4" w:space="0" w:color="auto"/>
              <w:right w:val="single" w:sz="4" w:space="0" w:color="auto"/>
            </w:tcBorders>
            <w:shd w:val="clear" w:color="auto" w:fill="auto"/>
            <w:noWrap/>
            <w:vAlign w:val="bottom"/>
            <w:hideMark/>
          </w:tcPr>
          <w:p w14:paraId="2D13136A"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1,82%</w:t>
            </w:r>
          </w:p>
        </w:tc>
      </w:tr>
      <w:tr w:rsidR="00443225" w:rsidRPr="00443225" w14:paraId="5DF3DD55"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59D31449" w14:textId="77777777" w:rsidR="00443225" w:rsidRPr="00443225" w:rsidRDefault="00443225" w:rsidP="00443225">
            <w:pPr>
              <w:jc w:val="left"/>
              <w:rPr>
                <w:rFonts w:eastAsia="Times New Roman"/>
                <w:color w:val="000000"/>
                <w:sz w:val="20"/>
                <w:szCs w:val="20"/>
              </w:rPr>
            </w:pPr>
            <w:proofErr w:type="spellStart"/>
            <w:r w:rsidRPr="00443225">
              <w:rPr>
                <w:rFonts w:eastAsia="Times New Roman"/>
                <w:color w:val="000000"/>
                <w:sz w:val="20"/>
                <w:szCs w:val="20"/>
              </w:rPr>
              <w:t>Cesár</w:t>
            </w:r>
            <w:proofErr w:type="spellEnd"/>
          </w:p>
        </w:tc>
        <w:tc>
          <w:tcPr>
            <w:tcW w:w="2140" w:type="dxa"/>
            <w:tcBorders>
              <w:top w:val="nil"/>
              <w:left w:val="nil"/>
              <w:bottom w:val="single" w:sz="4" w:space="0" w:color="auto"/>
              <w:right w:val="single" w:sz="4" w:space="0" w:color="auto"/>
            </w:tcBorders>
            <w:shd w:val="clear" w:color="auto" w:fill="auto"/>
            <w:noWrap/>
            <w:vAlign w:val="center"/>
            <w:hideMark/>
          </w:tcPr>
          <w:p w14:paraId="11BE17CD"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10.226</w:t>
            </w:r>
          </w:p>
        </w:tc>
        <w:tc>
          <w:tcPr>
            <w:tcW w:w="1080" w:type="dxa"/>
            <w:tcBorders>
              <w:top w:val="nil"/>
              <w:left w:val="nil"/>
              <w:bottom w:val="single" w:sz="4" w:space="0" w:color="auto"/>
              <w:right w:val="single" w:sz="4" w:space="0" w:color="auto"/>
            </w:tcBorders>
            <w:shd w:val="clear" w:color="auto" w:fill="auto"/>
            <w:noWrap/>
            <w:vAlign w:val="bottom"/>
            <w:hideMark/>
          </w:tcPr>
          <w:p w14:paraId="44A3E0CC"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1,89%</w:t>
            </w:r>
          </w:p>
        </w:tc>
      </w:tr>
      <w:tr w:rsidR="00443225" w:rsidRPr="00443225" w14:paraId="2D12A2A3"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6F7EDCF1"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Tolima</w:t>
            </w:r>
          </w:p>
        </w:tc>
        <w:tc>
          <w:tcPr>
            <w:tcW w:w="2140" w:type="dxa"/>
            <w:tcBorders>
              <w:top w:val="nil"/>
              <w:left w:val="nil"/>
              <w:bottom w:val="single" w:sz="4" w:space="0" w:color="auto"/>
              <w:right w:val="single" w:sz="4" w:space="0" w:color="auto"/>
            </w:tcBorders>
            <w:shd w:val="clear" w:color="auto" w:fill="auto"/>
            <w:noWrap/>
            <w:vAlign w:val="center"/>
            <w:hideMark/>
          </w:tcPr>
          <w:p w14:paraId="70EF0C4C"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9.171</w:t>
            </w:r>
          </w:p>
        </w:tc>
        <w:tc>
          <w:tcPr>
            <w:tcW w:w="1080" w:type="dxa"/>
            <w:tcBorders>
              <w:top w:val="nil"/>
              <w:left w:val="nil"/>
              <w:bottom w:val="single" w:sz="4" w:space="0" w:color="auto"/>
              <w:right w:val="single" w:sz="4" w:space="0" w:color="auto"/>
            </w:tcBorders>
            <w:shd w:val="clear" w:color="auto" w:fill="auto"/>
            <w:noWrap/>
            <w:vAlign w:val="bottom"/>
            <w:hideMark/>
          </w:tcPr>
          <w:p w14:paraId="1DB7BE77"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1,69%</w:t>
            </w:r>
          </w:p>
        </w:tc>
      </w:tr>
      <w:tr w:rsidR="00443225" w:rsidRPr="00443225" w14:paraId="70256B9E"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3EF62507"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Casanare</w:t>
            </w:r>
          </w:p>
        </w:tc>
        <w:tc>
          <w:tcPr>
            <w:tcW w:w="2140" w:type="dxa"/>
            <w:tcBorders>
              <w:top w:val="nil"/>
              <w:left w:val="nil"/>
              <w:bottom w:val="single" w:sz="4" w:space="0" w:color="auto"/>
              <w:right w:val="single" w:sz="4" w:space="0" w:color="auto"/>
            </w:tcBorders>
            <w:shd w:val="clear" w:color="auto" w:fill="auto"/>
            <w:noWrap/>
            <w:vAlign w:val="center"/>
            <w:hideMark/>
          </w:tcPr>
          <w:p w14:paraId="03F740E8"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8.296</w:t>
            </w:r>
          </w:p>
        </w:tc>
        <w:tc>
          <w:tcPr>
            <w:tcW w:w="1080" w:type="dxa"/>
            <w:tcBorders>
              <w:top w:val="nil"/>
              <w:left w:val="nil"/>
              <w:bottom w:val="single" w:sz="4" w:space="0" w:color="auto"/>
              <w:right w:val="single" w:sz="4" w:space="0" w:color="auto"/>
            </w:tcBorders>
            <w:shd w:val="clear" w:color="auto" w:fill="auto"/>
            <w:noWrap/>
            <w:vAlign w:val="bottom"/>
            <w:hideMark/>
          </w:tcPr>
          <w:p w14:paraId="3F81C312"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1,53%</w:t>
            </w:r>
          </w:p>
        </w:tc>
      </w:tr>
      <w:tr w:rsidR="00443225" w:rsidRPr="00443225" w14:paraId="4793027B"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669E83AF"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Boyacá</w:t>
            </w:r>
          </w:p>
        </w:tc>
        <w:tc>
          <w:tcPr>
            <w:tcW w:w="2140" w:type="dxa"/>
            <w:tcBorders>
              <w:top w:val="nil"/>
              <w:left w:val="nil"/>
              <w:bottom w:val="single" w:sz="4" w:space="0" w:color="auto"/>
              <w:right w:val="single" w:sz="4" w:space="0" w:color="auto"/>
            </w:tcBorders>
            <w:shd w:val="clear" w:color="auto" w:fill="auto"/>
            <w:noWrap/>
            <w:vAlign w:val="center"/>
            <w:hideMark/>
          </w:tcPr>
          <w:p w14:paraId="6A2EB101"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6.073</w:t>
            </w:r>
          </w:p>
        </w:tc>
        <w:tc>
          <w:tcPr>
            <w:tcW w:w="1080" w:type="dxa"/>
            <w:tcBorders>
              <w:top w:val="nil"/>
              <w:left w:val="nil"/>
              <w:bottom w:val="single" w:sz="4" w:space="0" w:color="auto"/>
              <w:right w:val="single" w:sz="4" w:space="0" w:color="auto"/>
            </w:tcBorders>
            <w:shd w:val="clear" w:color="auto" w:fill="auto"/>
            <w:noWrap/>
            <w:vAlign w:val="bottom"/>
            <w:hideMark/>
          </w:tcPr>
          <w:p w14:paraId="1C496ACD"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1,12%</w:t>
            </w:r>
          </w:p>
        </w:tc>
      </w:tr>
      <w:tr w:rsidR="00443225" w:rsidRPr="00443225" w14:paraId="450EBA0F"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6DD2F183"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Quindío</w:t>
            </w:r>
          </w:p>
        </w:tc>
        <w:tc>
          <w:tcPr>
            <w:tcW w:w="2140" w:type="dxa"/>
            <w:tcBorders>
              <w:top w:val="nil"/>
              <w:left w:val="nil"/>
              <w:bottom w:val="single" w:sz="4" w:space="0" w:color="auto"/>
              <w:right w:val="single" w:sz="4" w:space="0" w:color="auto"/>
            </w:tcBorders>
            <w:shd w:val="clear" w:color="auto" w:fill="auto"/>
            <w:noWrap/>
            <w:vAlign w:val="center"/>
            <w:hideMark/>
          </w:tcPr>
          <w:p w14:paraId="50881DB5"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5.880</w:t>
            </w:r>
          </w:p>
        </w:tc>
        <w:tc>
          <w:tcPr>
            <w:tcW w:w="1080" w:type="dxa"/>
            <w:tcBorders>
              <w:top w:val="nil"/>
              <w:left w:val="nil"/>
              <w:bottom w:val="single" w:sz="4" w:space="0" w:color="auto"/>
              <w:right w:val="single" w:sz="4" w:space="0" w:color="auto"/>
            </w:tcBorders>
            <w:shd w:val="clear" w:color="auto" w:fill="auto"/>
            <w:noWrap/>
            <w:vAlign w:val="bottom"/>
            <w:hideMark/>
          </w:tcPr>
          <w:p w14:paraId="10E890FB"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1,09%</w:t>
            </w:r>
          </w:p>
        </w:tc>
      </w:tr>
      <w:tr w:rsidR="00443225" w:rsidRPr="00443225" w14:paraId="6C86A9C2"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6104B939"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Sucre</w:t>
            </w:r>
          </w:p>
        </w:tc>
        <w:tc>
          <w:tcPr>
            <w:tcW w:w="2140" w:type="dxa"/>
            <w:tcBorders>
              <w:top w:val="nil"/>
              <w:left w:val="nil"/>
              <w:bottom w:val="single" w:sz="4" w:space="0" w:color="auto"/>
              <w:right w:val="single" w:sz="4" w:space="0" w:color="auto"/>
            </w:tcBorders>
            <w:shd w:val="clear" w:color="auto" w:fill="auto"/>
            <w:noWrap/>
            <w:vAlign w:val="center"/>
            <w:hideMark/>
          </w:tcPr>
          <w:p w14:paraId="0D42AF81"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5.782</w:t>
            </w:r>
          </w:p>
        </w:tc>
        <w:tc>
          <w:tcPr>
            <w:tcW w:w="1080" w:type="dxa"/>
            <w:tcBorders>
              <w:top w:val="nil"/>
              <w:left w:val="nil"/>
              <w:bottom w:val="single" w:sz="4" w:space="0" w:color="auto"/>
              <w:right w:val="single" w:sz="4" w:space="0" w:color="auto"/>
            </w:tcBorders>
            <w:shd w:val="clear" w:color="auto" w:fill="auto"/>
            <w:noWrap/>
            <w:vAlign w:val="bottom"/>
            <w:hideMark/>
          </w:tcPr>
          <w:p w14:paraId="52539BA3"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1,07%</w:t>
            </w:r>
          </w:p>
        </w:tc>
      </w:tr>
      <w:tr w:rsidR="00443225" w:rsidRPr="00443225" w14:paraId="36D81E11"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052B66C0"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Atlántico</w:t>
            </w:r>
          </w:p>
        </w:tc>
        <w:tc>
          <w:tcPr>
            <w:tcW w:w="2140" w:type="dxa"/>
            <w:tcBorders>
              <w:top w:val="nil"/>
              <w:left w:val="nil"/>
              <w:bottom w:val="single" w:sz="4" w:space="0" w:color="auto"/>
              <w:right w:val="single" w:sz="4" w:space="0" w:color="auto"/>
            </w:tcBorders>
            <w:shd w:val="clear" w:color="auto" w:fill="auto"/>
            <w:noWrap/>
            <w:vAlign w:val="center"/>
            <w:hideMark/>
          </w:tcPr>
          <w:p w14:paraId="6D117D2F"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1.872</w:t>
            </w:r>
          </w:p>
        </w:tc>
        <w:tc>
          <w:tcPr>
            <w:tcW w:w="1080" w:type="dxa"/>
            <w:tcBorders>
              <w:top w:val="nil"/>
              <w:left w:val="nil"/>
              <w:bottom w:val="single" w:sz="4" w:space="0" w:color="auto"/>
              <w:right w:val="single" w:sz="4" w:space="0" w:color="auto"/>
            </w:tcBorders>
            <w:shd w:val="clear" w:color="auto" w:fill="auto"/>
            <w:noWrap/>
            <w:vAlign w:val="bottom"/>
            <w:hideMark/>
          </w:tcPr>
          <w:p w14:paraId="52FC5F12"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0,35%</w:t>
            </w:r>
          </w:p>
        </w:tc>
      </w:tr>
      <w:tr w:rsidR="00443225" w:rsidRPr="00443225" w14:paraId="1CADC837"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1C063491"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Norte de Santander</w:t>
            </w:r>
          </w:p>
        </w:tc>
        <w:tc>
          <w:tcPr>
            <w:tcW w:w="2140" w:type="dxa"/>
            <w:tcBorders>
              <w:top w:val="nil"/>
              <w:left w:val="nil"/>
              <w:bottom w:val="single" w:sz="4" w:space="0" w:color="auto"/>
              <w:right w:val="single" w:sz="4" w:space="0" w:color="auto"/>
            </w:tcBorders>
            <w:shd w:val="clear" w:color="auto" w:fill="auto"/>
            <w:noWrap/>
            <w:vAlign w:val="center"/>
            <w:hideMark/>
          </w:tcPr>
          <w:p w14:paraId="351B4F9B"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1.493</w:t>
            </w:r>
          </w:p>
        </w:tc>
        <w:tc>
          <w:tcPr>
            <w:tcW w:w="1080" w:type="dxa"/>
            <w:tcBorders>
              <w:top w:val="nil"/>
              <w:left w:val="nil"/>
              <w:bottom w:val="single" w:sz="4" w:space="0" w:color="auto"/>
              <w:right w:val="single" w:sz="4" w:space="0" w:color="auto"/>
            </w:tcBorders>
            <w:shd w:val="clear" w:color="auto" w:fill="auto"/>
            <w:noWrap/>
            <w:vAlign w:val="bottom"/>
            <w:hideMark/>
          </w:tcPr>
          <w:p w14:paraId="73C9B83C"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0,28%</w:t>
            </w:r>
          </w:p>
        </w:tc>
      </w:tr>
      <w:tr w:rsidR="00443225" w:rsidRPr="00443225" w14:paraId="7B0B8901"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51E6A78B"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Nariño</w:t>
            </w:r>
          </w:p>
        </w:tc>
        <w:tc>
          <w:tcPr>
            <w:tcW w:w="2140" w:type="dxa"/>
            <w:tcBorders>
              <w:top w:val="nil"/>
              <w:left w:val="nil"/>
              <w:bottom w:val="single" w:sz="4" w:space="0" w:color="auto"/>
              <w:right w:val="single" w:sz="4" w:space="0" w:color="auto"/>
            </w:tcBorders>
            <w:shd w:val="clear" w:color="auto" w:fill="auto"/>
            <w:noWrap/>
            <w:vAlign w:val="center"/>
            <w:hideMark/>
          </w:tcPr>
          <w:p w14:paraId="18B656DD"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1.138</w:t>
            </w:r>
          </w:p>
        </w:tc>
        <w:tc>
          <w:tcPr>
            <w:tcW w:w="1080" w:type="dxa"/>
            <w:tcBorders>
              <w:top w:val="nil"/>
              <w:left w:val="nil"/>
              <w:bottom w:val="single" w:sz="4" w:space="0" w:color="auto"/>
              <w:right w:val="single" w:sz="4" w:space="0" w:color="auto"/>
            </w:tcBorders>
            <w:shd w:val="clear" w:color="auto" w:fill="auto"/>
            <w:noWrap/>
            <w:vAlign w:val="bottom"/>
            <w:hideMark/>
          </w:tcPr>
          <w:p w14:paraId="262F2E2F"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0,21%</w:t>
            </w:r>
          </w:p>
        </w:tc>
      </w:tr>
      <w:tr w:rsidR="00443225" w:rsidRPr="00443225" w14:paraId="407F4670"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0493D398"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Chocó</w:t>
            </w:r>
          </w:p>
        </w:tc>
        <w:tc>
          <w:tcPr>
            <w:tcW w:w="2140" w:type="dxa"/>
            <w:tcBorders>
              <w:top w:val="nil"/>
              <w:left w:val="nil"/>
              <w:bottom w:val="single" w:sz="4" w:space="0" w:color="auto"/>
              <w:right w:val="single" w:sz="4" w:space="0" w:color="auto"/>
            </w:tcBorders>
            <w:shd w:val="clear" w:color="auto" w:fill="auto"/>
            <w:noWrap/>
            <w:vAlign w:val="center"/>
            <w:hideMark/>
          </w:tcPr>
          <w:p w14:paraId="362914CF"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1.126</w:t>
            </w:r>
          </w:p>
        </w:tc>
        <w:tc>
          <w:tcPr>
            <w:tcW w:w="1080" w:type="dxa"/>
            <w:tcBorders>
              <w:top w:val="nil"/>
              <w:left w:val="nil"/>
              <w:bottom w:val="single" w:sz="4" w:space="0" w:color="auto"/>
              <w:right w:val="single" w:sz="4" w:space="0" w:color="auto"/>
            </w:tcBorders>
            <w:shd w:val="clear" w:color="auto" w:fill="auto"/>
            <w:noWrap/>
            <w:vAlign w:val="bottom"/>
            <w:hideMark/>
          </w:tcPr>
          <w:p w14:paraId="61101194"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0,21%</w:t>
            </w:r>
          </w:p>
        </w:tc>
      </w:tr>
      <w:tr w:rsidR="00443225" w:rsidRPr="00443225" w14:paraId="08C3B7F0"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6DBE1133"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Guajira</w:t>
            </w:r>
          </w:p>
        </w:tc>
        <w:tc>
          <w:tcPr>
            <w:tcW w:w="2140" w:type="dxa"/>
            <w:tcBorders>
              <w:top w:val="nil"/>
              <w:left w:val="nil"/>
              <w:bottom w:val="single" w:sz="4" w:space="0" w:color="auto"/>
              <w:right w:val="single" w:sz="4" w:space="0" w:color="auto"/>
            </w:tcBorders>
            <w:shd w:val="clear" w:color="auto" w:fill="auto"/>
            <w:noWrap/>
            <w:vAlign w:val="center"/>
            <w:hideMark/>
          </w:tcPr>
          <w:p w14:paraId="2FA6BB8D"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703</w:t>
            </w:r>
          </w:p>
        </w:tc>
        <w:tc>
          <w:tcPr>
            <w:tcW w:w="1080" w:type="dxa"/>
            <w:tcBorders>
              <w:top w:val="nil"/>
              <w:left w:val="nil"/>
              <w:bottom w:val="single" w:sz="4" w:space="0" w:color="auto"/>
              <w:right w:val="single" w:sz="4" w:space="0" w:color="auto"/>
            </w:tcBorders>
            <w:shd w:val="clear" w:color="auto" w:fill="auto"/>
            <w:noWrap/>
            <w:vAlign w:val="bottom"/>
            <w:hideMark/>
          </w:tcPr>
          <w:p w14:paraId="2A75EAF6"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0,13%</w:t>
            </w:r>
          </w:p>
        </w:tc>
      </w:tr>
      <w:tr w:rsidR="00443225" w:rsidRPr="00443225" w14:paraId="501488B2"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57741A20"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Arauca</w:t>
            </w:r>
          </w:p>
        </w:tc>
        <w:tc>
          <w:tcPr>
            <w:tcW w:w="2140" w:type="dxa"/>
            <w:tcBorders>
              <w:top w:val="nil"/>
              <w:left w:val="nil"/>
              <w:bottom w:val="single" w:sz="4" w:space="0" w:color="auto"/>
              <w:right w:val="single" w:sz="4" w:space="0" w:color="auto"/>
            </w:tcBorders>
            <w:shd w:val="clear" w:color="auto" w:fill="auto"/>
            <w:noWrap/>
            <w:vAlign w:val="center"/>
            <w:hideMark/>
          </w:tcPr>
          <w:p w14:paraId="1C1B1059"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605</w:t>
            </w:r>
          </w:p>
        </w:tc>
        <w:tc>
          <w:tcPr>
            <w:tcW w:w="1080" w:type="dxa"/>
            <w:tcBorders>
              <w:top w:val="nil"/>
              <w:left w:val="nil"/>
              <w:bottom w:val="single" w:sz="4" w:space="0" w:color="auto"/>
              <w:right w:val="single" w:sz="4" w:space="0" w:color="auto"/>
            </w:tcBorders>
            <w:shd w:val="clear" w:color="auto" w:fill="auto"/>
            <w:noWrap/>
            <w:vAlign w:val="bottom"/>
            <w:hideMark/>
          </w:tcPr>
          <w:p w14:paraId="554EEE30"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0,11%</w:t>
            </w:r>
          </w:p>
        </w:tc>
      </w:tr>
      <w:tr w:rsidR="00443225" w:rsidRPr="00443225" w14:paraId="45A8B431"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3ECCE5A9"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Caquetá</w:t>
            </w:r>
          </w:p>
        </w:tc>
        <w:tc>
          <w:tcPr>
            <w:tcW w:w="2140" w:type="dxa"/>
            <w:tcBorders>
              <w:top w:val="nil"/>
              <w:left w:val="nil"/>
              <w:bottom w:val="single" w:sz="4" w:space="0" w:color="auto"/>
              <w:right w:val="single" w:sz="4" w:space="0" w:color="auto"/>
            </w:tcBorders>
            <w:shd w:val="clear" w:color="auto" w:fill="auto"/>
            <w:noWrap/>
            <w:vAlign w:val="center"/>
            <w:hideMark/>
          </w:tcPr>
          <w:p w14:paraId="55936BCB"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611</w:t>
            </w:r>
          </w:p>
        </w:tc>
        <w:tc>
          <w:tcPr>
            <w:tcW w:w="1080" w:type="dxa"/>
            <w:tcBorders>
              <w:top w:val="nil"/>
              <w:left w:val="nil"/>
              <w:bottom w:val="single" w:sz="4" w:space="0" w:color="auto"/>
              <w:right w:val="single" w:sz="4" w:space="0" w:color="auto"/>
            </w:tcBorders>
            <w:shd w:val="clear" w:color="auto" w:fill="auto"/>
            <w:noWrap/>
            <w:vAlign w:val="bottom"/>
            <w:hideMark/>
          </w:tcPr>
          <w:p w14:paraId="139B3E10"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0,11%</w:t>
            </w:r>
          </w:p>
        </w:tc>
      </w:tr>
      <w:tr w:rsidR="00443225" w:rsidRPr="00443225" w14:paraId="0E9FD824"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7415A778"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Guaviare</w:t>
            </w:r>
          </w:p>
        </w:tc>
        <w:tc>
          <w:tcPr>
            <w:tcW w:w="2140" w:type="dxa"/>
            <w:tcBorders>
              <w:top w:val="nil"/>
              <w:left w:val="nil"/>
              <w:bottom w:val="single" w:sz="4" w:space="0" w:color="auto"/>
              <w:right w:val="single" w:sz="4" w:space="0" w:color="auto"/>
            </w:tcBorders>
            <w:shd w:val="clear" w:color="auto" w:fill="auto"/>
            <w:noWrap/>
            <w:vAlign w:val="center"/>
            <w:hideMark/>
          </w:tcPr>
          <w:p w14:paraId="7DC6A778"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397</w:t>
            </w:r>
          </w:p>
        </w:tc>
        <w:tc>
          <w:tcPr>
            <w:tcW w:w="1080" w:type="dxa"/>
            <w:tcBorders>
              <w:top w:val="nil"/>
              <w:left w:val="nil"/>
              <w:bottom w:val="single" w:sz="4" w:space="0" w:color="auto"/>
              <w:right w:val="single" w:sz="4" w:space="0" w:color="auto"/>
            </w:tcBorders>
            <w:shd w:val="clear" w:color="auto" w:fill="auto"/>
            <w:noWrap/>
            <w:vAlign w:val="bottom"/>
            <w:hideMark/>
          </w:tcPr>
          <w:p w14:paraId="4913909E"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0,07%</w:t>
            </w:r>
          </w:p>
        </w:tc>
      </w:tr>
      <w:tr w:rsidR="00443225" w:rsidRPr="00443225" w14:paraId="6E16AAED"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25338F48"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Putumayo</w:t>
            </w:r>
          </w:p>
        </w:tc>
        <w:tc>
          <w:tcPr>
            <w:tcW w:w="2140" w:type="dxa"/>
            <w:tcBorders>
              <w:top w:val="nil"/>
              <w:left w:val="nil"/>
              <w:bottom w:val="single" w:sz="4" w:space="0" w:color="auto"/>
              <w:right w:val="single" w:sz="4" w:space="0" w:color="auto"/>
            </w:tcBorders>
            <w:shd w:val="clear" w:color="auto" w:fill="auto"/>
            <w:noWrap/>
            <w:vAlign w:val="center"/>
            <w:hideMark/>
          </w:tcPr>
          <w:p w14:paraId="460C8B75"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193</w:t>
            </w:r>
          </w:p>
        </w:tc>
        <w:tc>
          <w:tcPr>
            <w:tcW w:w="1080" w:type="dxa"/>
            <w:tcBorders>
              <w:top w:val="nil"/>
              <w:left w:val="nil"/>
              <w:bottom w:val="single" w:sz="4" w:space="0" w:color="auto"/>
              <w:right w:val="single" w:sz="4" w:space="0" w:color="auto"/>
            </w:tcBorders>
            <w:shd w:val="clear" w:color="auto" w:fill="auto"/>
            <w:noWrap/>
            <w:vAlign w:val="bottom"/>
            <w:hideMark/>
          </w:tcPr>
          <w:p w14:paraId="6A4EDA39"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0,04%</w:t>
            </w:r>
          </w:p>
        </w:tc>
      </w:tr>
      <w:tr w:rsidR="00443225" w:rsidRPr="00443225" w14:paraId="364C1304"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76A8275A" w14:textId="77777777" w:rsidR="00443225" w:rsidRPr="00443225" w:rsidRDefault="00443225" w:rsidP="00443225">
            <w:pPr>
              <w:jc w:val="left"/>
              <w:rPr>
                <w:rFonts w:eastAsia="Times New Roman"/>
                <w:color w:val="000000"/>
                <w:sz w:val="20"/>
                <w:szCs w:val="20"/>
              </w:rPr>
            </w:pPr>
            <w:proofErr w:type="spellStart"/>
            <w:r w:rsidRPr="00443225">
              <w:rPr>
                <w:rFonts w:eastAsia="Times New Roman"/>
                <w:color w:val="000000"/>
                <w:sz w:val="20"/>
                <w:szCs w:val="20"/>
              </w:rPr>
              <w:t>Guanía</w:t>
            </w:r>
            <w:proofErr w:type="spellEnd"/>
          </w:p>
        </w:tc>
        <w:tc>
          <w:tcPr>
            <w:tcW w:w="2140" w:type="dxa"/>
            <w:tcBorders>
              <w:top w:val="nil"/>
              <w:left w:val="nil"/>
              <w:bottom w:val="single" w:sz="4" w:space="0" w:color="auto"/>
              <w:right w:val="single" w:sz="4" w:space="0" w:color="auto"/>
            </w:tcBorders>
            <w:shd w:val="clear" w:color="auto" w:fill="auto"/>
            <w:noWrap/>
            <w:vAlign w:val="center"/>
            <w:hideMark/>
          </w:tcPr>
          <w:p w14:paraId="2BFA9F35"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4</w:t>
            </w:r>
          </w:p>
        </w:tc>
        <w:tc>
          <w:tcPr>
            <w:tcW w:w="1080" w:type="dxa"/>
            <w:tcBorders>
              <w:top w:val="nil"/>
              <w:left w:val="nil"/>
              <w:bottom w:val="single" w:sz="4" w:space="0" w:color="auto"/>
              <w:right w:val="single" w:sz="4" w:space="0" w:color="auto"/>
            </w:tcBorders>
            <w:shd w:val="clear" w:color="auto" w:fill="auto"/>
            <w:noWrap/>
            <w:vAlign w:val="bottom"/>
            <w:hideMark/>
          </w:tcPr>
          <w:p w14:paraId="48BA834E"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0,00%</w:t>
            </w:r>
          </w:p>
        </w:tc>
      </w:tr>
      <w:tr w:rsidR="00443225" w:rsidRPr="00443225" w14:paraId="25357EB3"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1F824577"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Vaupés</w:t>
            </w:r>
          </w:p>
        </w:tc>
        <w:tc>
          <w:tcPr>
            <w:tcW w:w="2140" w:type="dxa"/>
            <w:tcBorders>
              <w:top w:val="nil"/>
              <w:left w:val="nil"/>
              <w:bottom w:val="single" w:sz="4" w:space="0" w:color="auto"/>
              <w:right w:val="single" w:sz="4" w:space="0" w:color="auto"/>
            </w:tcBorders>
            <w:shd w:val="clear" w:color="auto" w:fill="auto"/>
            <w:noWrap/>
            <w:vAlign w:val="center"/>
            <w:hideMark/>
          </w:tcPr>
          <w:p w14:paraId="63AFA4DE"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6454D328"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0,00%</w:t>
            </w:r>
          </w:p>
        </w:tc>
      </w:tr>
      <w:tr w:rsidR="00443225" w:rsidRPr="00443225" w14:paraId="4EF8F1EF" w14:textId="77777777" w:rsidTr="00443225">
        <w:trPr>
          <w:trHeight w:val="20"/>
          <w:jc w:val="center"/>
        </w:trPr>
        <w:tc>
          <w:tcPr>
            <w:tcW w:w="2980" w:type="dxa"/>
            <w:tcBorders>
              <w:top w:val="nil"/>
              <w:left w:val="single" w:sz="4" w:space="0" w:color="auto"/>
              <w:bottom w:val="single" w:sz="4" w:space="0" w:color="auto"/>
              <w:right w:val="single" w:sz="4" w:space="0" w:color="auto"/>
            </w:tcBorders>
            <w:shd w:val="clear" w:color="auto" w:fill="auto"/>
            <w:noWrap/>
            <w:vAlign w:val="center"/>
            <w:hideMark/>
          </w:tcPr>
          <w:p w14:paraId="104A525A" w14:textId="77777777" w:rsidR="00443225" w:rsidRPr="00443225" w:rsidRDefault="00443225" w:rsidP="00443225">
            <w:pPr>
              <w:jc w:val="left"/>
              <w:rPr>
                <w:rFonts w:eastAsia="Times New Roman"/>
                <w:color w:val="000000"/>
                <w:sz w:val="20"/>
                <w:szCs w:val="20"/>
              </w:rPr>
            </w:pPr>
            <w:r w:rsidRPr="00443225">
              <w:rPr>
                <w:rFonts w:eastAsia="Times New Roman"/>
                <w:color w:val="000000"/>
                <w:sz w:val="20"/>
                <w:szCs w:val="20"/>
              </w:rPr>
              <w:t>Amazonas</w:t>
            </w:r>
          </w:p>
        </w:tc>
        <w:tc>
          <w:tcPr>
            <w:tcW w:w="2140" w:type="dxa"/>
            <w:tcBorders>
              <w:top w:val="nil"/>
              <w:left w:val="nil"/>
              <w:bottom w:val="single" w:sz="4" w:space="0" w:color="auto"/>
              <w:right w:val="single" w:sz="4" w:space="0" w:color="auto"/>
            </w:tcBorders>
            <w:shd w:val="clear" w:color="auto" w:fill="auto"/>
            <w:noWrap/>
            <w:vAlign w:val="center"/>
            <w:hideMark/>
          </w:tcPr>
          <w:p w14:paraId="0E45F873"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w:t>
            </w:r>
          </w:p>
        </w:tc>
        <w:tc>
          <w:tcPr>
            <w:tcW w:w="1080" w:type="dxa"/>
            <w:tcBorders>
              <w:top w:val="nil"/>
              <w:left w:val="nil"/>
              <w:bottom w:val="single" w:sz="4" w:space="0" w:color="auto"/>
              <w:right w:val="single" w:sz="4" w:space="0" w:color="auto"/>
            </w:tcBorders>
            <w:shd w:val="clear" w:color="auto" w:fill="auto"/>
            <w:noWrap/>
            <w:vAlign w:val="bottom"/>
            <w:hideMark/>
          </w:tcPr>
          <w:p w14:paraId="2D591EA2" w14:textId="77777777" w:rsidR="00443225" w:rsidRPr="00443225" w:rsidRDefault="00443225" w:rsidP="00443225">
            <w:pPr>
              <w:jc w:val="center"/>
              <w:rPr>
                <w:rFonts w:eastAsia="Times New Roman"/>
                <w:color w:val="000000"/>
                <w:sz w:val="20"/>
                <w:szCs w:val="20"/>
              </w:rPr>
            </w:pPr>
            <w:r w:rsidRPr="00443225">
              <w:rPr>
                <w:rFonts w:eastAsia="Times New Roman"/>
                <w:color w:val="000000"/>
                <w:sz w:val="20"/>
                <w:szCs w:val="20"/>
              </w:rPr>
              <w:t>0,00%</w:t>
            </w:r>
          </w:p>
        </w:tc>
      </w:tr>
      <w:tr w:rsidR="00443225" w:rsidRPr="00443225" w14:paraId="65EAF2FD" w14:textId="77777777" w:rsidTr="00981CB0">
        <w:trPr>
          <w:trHeight w:val="20"/>
          <w:jc w:val="center"/>
        </w:trPr>
        <w:tc>
          <w:tcPr>
            <w:tcW w:w="298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3F6649CC" w14:textId="77777777" w:rsidR="00443225" w:rsidRPr="00443225" w:rsidRDefault="00443225" w:rsidP="00443225">
            <w:pPr>
              <w:jc w:val="left"/>
              <w:rPr>
                <w:rFonts w:eastAsia="Times New Roman"/>
                <w:b/>
                <w:bCs/>
                <w:color w:val="000000"/>
                <w:sz w:val="20"/>
                <w:szCs w:val="20"/>
              </w:rPr>
            </w:pPr>
            <w:r w:rsidRPr="00443225">
              <w:rPr>
                <w:rFonts w:eastAsia="Times New Roman"/>
                <w:b/>
                <w:bCs/>
                <w:color w:val="000000"/>
                <w:sz w:val="20"/>
                <w:szCs w:val="20"/>
              </w:rPr>
              <w:t>Total</w:t>
            </w:r>
          </w:p>
        </w:tc>
        <w:tc>
          <w:tcPr>
            <w:tcW w:w="2140" w:type="dxa"/>
            <w:tcBorders>
              <w:top w:val="nil"/>
              <w:left w:val="nil"/>
              <w:bottom w:val="single" w:sz="4" w:space="0" w:color="auto"/>
              <w:right w:val="single" w:sz="4" w:space="0" w:color="auto"/>
            </w:tcBorders>
            <w:shd w:val="clear" w:color="auto" w:fill="D9D9D9" w:themeFill="background1" w:themeFillShade="D9"/>
            <w:noWrap/>
            <w:vAlign w:val="center"/>
            <w:hideMark/>
          </w:tcPr>
          <w:p w14:paraId="5229E722" w14:textId="201319A2" w:rsidR="00443225" w:rsidRPr="00443225" w:rsidRDefault="00443225" w:rsidP="00443225">
            <w:pPr>
              <w:jc w:val="center"/>
              <w:rPr>
                <w:rFonts w:eastAsia="Times New Roman"/>
                <w:b/>
                <w:bCs/>
                <w:color w:val="000000"/>
                <w:sz w:val="20"/>
                <w:szCs w:val="20"/>
              </w:rPr>
            </w:pPr>
            <w:r w:rsidRPr="00443225">
              <w:rPr>
                <w:rFonts w:eastAsia="Times New Roman"/>
                <w:b/>
                <w:bCs/>
                <w:color w:val="000000"/>
                <w:sz w:val="20"/>
                <w:szCs w:val="20"/>
              </w:rPr>
              <w:t>541.89</w:t>
            </w:r>
            <w:r w:rsidR="00C56186">
              <w:rPr>
                <w:rFonts w:eastAsia="Times New Roman"/>
                <w:b/>
                <w:bCs/>
                <w:color w:val="000000"/>
                <w:sz w:val="20"/>
                <w:szCs w:val="20"/>
              </w:rPr>
              <w:t>9</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2C94DCE4" w14:textId="77777777" w:rsidR="00443225" w:rsidRPr="00443225" w:rsidRDefault="00443225" w:rsidP="00443225">
            <w:pPr>
              <w:jc w:val="center"/>
              <w:rPr>
                <w:rFonts w:eastAsia="Times New Roman"/>
                <w:b/>
                <w:bCs/>
                <w:color w:val="000000"/>
                <w:sz w:val="20"/>
                <w:szCs w:val="20"/>
              </w:rPr>
            </w:pPr>
            <w:r w:rsidRPr="00443225">
              <w:rPr>
                <w:rFonts w:eastAsia="Times New Roman"/>
                <w:b/>
                <w:bCs/>
                <w:color w:val="000000"/>
                <w:sz w:val="20"/>
                <w:szCs w:val="20"/>
              </w:rPr>
              <w:t>100%</w:t>
            </w:r>
          </w:p>
        </w:tc>
      </w:tr>
    </w:tbl>
    <w:p w14:paraId="5010265D" w14:textId="430010E8" w:rsidR="000414B6" w:rsidRPr="00E40649" w:rsidRDefault="000414B6" w:rsidP="00E47B49">
      <w:pPr>
        <w:pStyle w:val="Fuente"/>
      </w:pPr>
      <w:r w:rsidRPr="00E40649">
        <w:t xml:space="preserve">Fuente: </w:t>
      </w:r>
      <w:r w:rsidR="00981CB0">
        <w:t>7 boletín estadístico forestal</w:t>
      </w:r>
      <w:r w:rsidR="00B104AB">
        <w:t xml:space="preserve"> </w:t>
      </w:r>
      <w:sdt>
        <w:sdtPr>
          <w:rPr>
            <w:color w:val="000000"/>
          </w:rPr>
          <w:tag w:val="MENDELEY_CITATION_v3_eyJjaXRhdGlvbklEIjoiTUVOREVMRVlfQ0lUQVRJT05fZjBmZjUzMzYtOTM2MC00OGYzLWE3MDQtMzI0OTEwMDA3NTIx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
          <w:id w:val="-1232621542"/>
          <w:placeholder>
            <w:docPart w:val="DefaultPlaceholder_-1854013440"/>
          </w:placeholder>
        </w:sdtPr>
        <w:sdtContent>
          <w:r w:rsidR="00B90BFE" w:rsidRPr="00B90BFE">
            <w:rPr>
              <w:color w:val="000000"/>
            </w:rPr>
            <w:t>(Ministerio de Agricultura y Desarrollo Rural, 2023)</w:t>
          </w:r>
        </w:sdtContent>
      </w:sdt>
    </w:p>
    <w:p w14:paraId="6CFD6CA0" w14:textId="77777777" w:rsidR="00A87815" w:rsidRDefault="00A87815" w:rsidP="00E47B49"/>
    <w:p w14:paraId="1800AB7C" w14:textId="7981A7D1" w:rsidR="00960F23" w:rsidRPr="004728A1" w:rsidRDefault="00960F23" w:rsidP="00E47B49">
      <w:pPr>
        <w:pStyle w:val="Titulodegrfico"/>
        <w:rPr>
          <w:b w:val="0"/>
        </w:rPr>
      </w:pPr>
      <w:r w:rsidRPr="00F61776">
        <w:t xml:space="preserve">          </w:t>
      </w:r>
      <w:r w:rsidR="00DA7134" w:rsidRPr="00E70C6E">
        <w:t xml:space="preserve">Figura </w:t>
      </w:r>
      <w:r w:rsidR="00DA7134">
        <w:fldChar w:fldCharType="begin"/>
      </w:r>
      <w:r w:rsidR="00DA7134" w:rsidRPr="00E70C6E">
        <w:instrText xml:space="preserve"> SEQ Figura \* ARABIC </w:instrText>
      </w:r>
      <w:r w:rsidR="00DA7134">
        <w:fldChar w:fldCharType="separate"/>
      </w:r>
      <w:r w:rsidR="00523F2C">
        <w:rPr>
          <w:noProof/>
        </w:rPr>
        <w:t>1</w:t>
      </w:r>
      <w:r w:rsidR="00DA7134">
        <w:fldChar w:fldCharType="end"/>
      </w:r>
      <w:r w:rsidR="00DA7134" w:rsidRPr="00E70C6E">
        <w:t xml:space="preserve">. </w:t>
      </w:r>
      <w:r w:rsidR="00B104AB" w:rsidRPr="004728A1">
        <w:rPr>
          <w:b w:val="0"/>
        </w:rPr>
        <w:t>Área de plantaciones comerciales forestales en Colombia</w:t>
      </w:r>
    </w:p>
    <w:p w14:paraId="123C0F01" w14:textId="1CE13FF5" w:rsidR="00981CB0" w:rsidRDefault="00981CB0" w:rsidP="003D023C">
      <w:pPr>
        <w:pStyle w:val="Titulodegrfico"/>
      </w:pPr>
      <w:r w:rsidRPr="00981CB0">
        <w:rPr>
          <w:noProof/>
        </w:rPr>
        <mc:AlternateContent>
          <mc:Choice Requires="wpg">
            <w:drawing>
              <wp:inline distT="0" distB="0" distL="0" distR="0" wp14:anchorId="085F6E74" wp14:editId="3270FCAC">
                <wp:extent cx="4751293" cy="3956254"/>
                <wp:effectExtent l="0" t="0" r="0" b="6350"/>
                <wp:docPr id="14" name="Grupo 13">
                  <a:extLst xmlns:a="http://schemas.openxmlformats.org/drawingml/2006/main">
                    <a:ext uri="{FF2B5EF4-FFF2-40B4-BE49-F238E27FC236}">
                      <a16:creationId xmlns:a16="http://schemas.microsoft.com/office/drawing/2014/main" id="{47763BC9-EDB1-4475-BE60-73C7A9E45C8E}"/>
                    </a:ext>
                  </a:extLst>
                </wp:docPr>
                <wp:cNvGraphicFramePr/>
                <a:graphic xmlns:a="http://schemas.openxmlformats.org/drawingml/2006/main">
                  <a:graphicData uri="http://schemas.microsoft.com/office/word/2010/wordprocessingGroup">
                    <wpg:wgp>
                      <wpg:cNvGrpSpPr/>
                      <wpg:grpSpPr>
                        <a:xfrm>
                          <a:off x="0" y="0"/>
                          <a:ext cx="4751293" cy="3956254"/>
                          <a:chOff x="0" y="-109433"/>
                          <a:chExt cx="5314840" cy="4829388"/>
                        </a:xfrm>
                      </wpg:grpSpPr>
                      <wpg:grpSp>
                        <wpg:cNvPr id="2" name="Grupo 2">
                          <a:extLst>
                            <a:ext uri="{FF2B5EF4-FFF2-40B4-BE49-F238E27FC236}">
                              <a16:creationId xmlns:a16="http://schemas.microsoft.com/office/drawing/2014/main" id="{4B827173-919A-499F-9A72-2D6DAAB22B66}"/>
                            </a:ext>
                          </a:extLst>
                        </wpg:cNvPr>
                        <wpg:cNvGrpSpPr/>
                        <wpg:grpSpPr>
                          <a:xfrm>
                            <a:off x="0" y="0"/>
                            <a:ext cx="3798724" cy="4719955"/>
                            <a:chOff x="0" y="0"/>
                            <a:chExt cx="3798724" cy="4719955"/>
                          </a:xfrm>
                        </wpg:grpSpPr>
                        <pic:pic xmlns:pic="http://schemas.openxmlformats.org/drawingml/2006/picture">
                          <pic:nvPicPr>
                            <pic:cNvPr id="6" name="Gráfico 3">
                              <a:extLst>
                                <a:ext uri="{FF2B5EF4-FFF2-40B4-BE49-F238E27FC236}">
                                  <a16:creationId xmlns:a16="http://schemas.microsoft.com/office/drawing/2014/main" id="{ED1FB2F6-E009-4929-BAA7-355B08997ECE}"/>
                                </a:ext>
                              </a:extLst>
                            </pic:cNvPr>
                            <pic:cNvPicPr/>
                          </pic:nvPicPr>
                          <pic:blipFill rotWithShape="1">
                            <a:blip r:embed="rId9">
                              <a:extLst>
                                <a:ext uri="{96DAC541-7B7A-43D3-8B79-37D633B846F1}">
                                  <asvg:svgBlip xmlns:asvg="http://schemas.microsoft.com/office/drawing/2016/SVG/main" r:embed="rId10"/>
                                </a:ext>
                              </a:extLst>
                            </a:blip>
                            <a:srcRect l="31370" t="5539" r="20528" b="441"/>
                            <a:stretch/>
                          </pic:blipFill>
                          <pic:spPr bwMode="auto">
                            <a:xfrm>
                              <a:off x="0" y="0"/>
                              <a:ext cx="3625215" cy="47199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Gráfico 5">
                              <a:extLst>
                                <a:ext uri="{FF2B5EF4-FFF2-40B4-BE49-F238E27FC236}">
                                  <a16:creationId xmlns:a16="http://schemas.microsoft.com/office/drawing/2014/main" id="{D5D617AA-00D3-4998-820A-E9A1F6BA8D8E}"/>
                                </a:ext>
                              </a:extLst>
                            </pic:cNvPr>
                            <pic:cNvPicPr/>
                          </pic:nvPicPr>
                          <pic:blipFill rotWithShape="1">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rcRect l="71823" t="9751" r="25301" b="68008"/>
                            <a:stretch/>
                          </pic:blipFill>
                          <pic:spPr bwMode="auto">
                            <a:xfrm>
                              <a:off x="3674377" y="274925"/>
                              <a:ext cx="124347" cy="3070738"/>
                            </a:xfrm>
                            <a:prstGeom prst="rect">
                              <a:avLst/>
                            </a:prstGeom>
                            <a:ln>
                              <a:noFill/>
                            </a:ln>
                            <a:extLst>
                              <a:ext uri="{53640926-AAD7-44D8-BBD7-CCE9431645EC}">
                                <a14:shadowObscured xmlns:a14="http://schemas.microsoft.com/office/drawing/2010/main"/>
                              </a:ext>
                            </a:extLst>
                          </pic:spPr>
                        </pic:pic>
                      </wpg:grpSp>
                      <wps:wsp>
                        <wps:cNvPr id="3" name="CuadroTexto 10">
                          <a:extLst>
                            <a:ext uri="{FF2B5EF4-FFF2-40B4-BE49-F238E27FC236}">
                              <a16:creationId xmlns:a16="http://schemas.microsoft.com/office/drawing/2014/main" id="{BEBE4527-4F25-4DD1-BB81-F5F69E0E0171}"/>
                            </a:ext>
                          </a:extLst>
                        </wps:cNvPr>
                        <wps:cNvSpPr txBox="1"/>
                        <wps:spPr>
                          <a:xfrm>
                            <a:off x="3673376" y="-109433"/>
                            <a:ext cx="1641464" cy="842626"/>
                          </a:xfrm>
                          <a:prstGeom prst="rect">
                            <a:avLst/>
                          </a:prstGeom>
                          <a:noFill/>
                        </wps:spPr>
                        <wps:txbx>
                          <w:txbxContent>
                            <w:p w14:paraId="5BA87CF9" w14:textId="77777777" w:rsidR="00371623" w:rsidRDefault="00371623" w:rsidP="005C1D14">
                              <w:pPr>
                                <w:jc w:val="left"/>
                                <w:rPr>
                                  <w:rFonts w:ascii="Arial" w:hAnsi="Arial" w:cs="Arial"/>
                                  <w:color w:val="000000" w:themeColor="text1"/>
                                  <w:kern w:val="24"/>
                                  <w:sz w:val="20"/>
                                  <w:szCs w:val="20"/>
                                </w:rPr>
                              </w:pPr>
                              <w:r>
                                <w:rPr>
                                  <w:rFonts w:ascii="Arial" w:hAnsi="Arial" w:cs="Arial"/>
                                  <w:color w:val="000000" w:themeColor="text1"/>
                                  <w:kern w:val="24"/>
                                  <w:sz w:val="20"/>
                                  <w:szCs w:val="20"/>
                                </w:rPr>
                                <w:t>Área sembrada [Ha]</w:t>
                              </w:r>
                            </w:p>
                          </w:txbxContent>
                        </wps:txbx>
                        <wps:bodyPr wrap="square" rtlCol="0">
                          <a:noAutofit/>
                        </wps:bodyPr>
                      </wps:wsp>
                      <wps:wsp>
                        <wps:cNvPr id="4" name="CuadroTexto 11">
                          <a:extLst>
                            <a:ext uri="{FF2B5EF4-FFF2-40B4-BE49-F238E27FC236}">
                              <a16:creationId xmlns:a16="http://schemas.microsoft.com/office/drawing/2014/main" id="{1ED69868-2FC9-414C-8CF4-881D6C3CDA30}"/>
                            </a:ext>
                          </a:extLst>
                        </wps:cNvPr>
                        <wps:cNvSpPr txBox="1"/>
                        <wps:spPr>
                          <a:xfrm>
                            <a:off x="3735358" y="246209"/>
                            <a:ext cx="957747" cy="399434"/>
                          </a:xfrm>
                          <a:prstGeom prst="rect">
                            <a:avLst/>
                          </a:prstGeom>
                          <a:noFill/>
                        </wps:spPr>
                        <wps:txbx>
                          <w:txbxContent>
                            <w:p w14:paraId="69CF4B0D" w14:textId="77777777" w:rsidR="00371623" w:rsidRDefault="00371623" w:rsidP="00981CB0">
                              <w:pPr>
                                <w:rPr>
                                  <w:rFonts w:ascii="Arial" w:hAnsi="Arial" w:cs="Arial"/>
                                  <w:color w:val="000000" w:themeColor="text1"/>
                                  <w:kern w:val="24"/>
                                  <w:sz w:val="20"/>
                                  <w:szCs w:val="20"/>
                                </w:rPr>
                              </w:pPr>
                              <w:r>
                                <w:rPr>
                                  <w:rFonts w:ascii="Arial" w:hAnsi="Arial" w:cs="Arial"/>
                                  <w:color w:val="000000" w:themeColor="text1"/>
                                  <w:kern w:val="24"/>
                                  <w:sz w:val="20"/>
                                  <w:szCs w:val="20"/>
                                </w:rPr>
                                <w:t>115.942</w:t>
                              </w:r>
                            </w:p>
                          </w:txbxContent>
                        </wps:txbx>
                        <wps:bodyPr wrap="square" rtlCol="0">
                          <a:noAutofit/>
                        </wps:bodyPr>
                      </wps:wsp>
                      <wps:wsp>
                        <wps:cNvPr id="5" name="CuadroTexto 12">
                          <a:extLst>
                            <a:ext uri="{FF2B5EF4-FFF2-40B4-BE49-F238E27FC236}">
                              <a16:creationId xmlns:a16="http://schemas.microsoft.com/office/drawing/2014/main" id="{43B7F5E9-F88C-4FDA-BDDF-92192A44E031}"/>
                            </a:ext>
                          </a:extLst>
                        </wps:cNvPr>
                        <wps:cNvSpPr txBox="1"/>
                        <wps:spPr>
                          <a:xfrm>
                            <a:off x="3735733" y="3128073"/>
                            <a:ext cx="305551" cy="340919"/>
                          </a:xfrm>
                          <a:prstGeom prst="rect">
                            <a:avLst/>
                          </a:prstGeom>
                          <a:noFill/>
                        </wps:spPr>
                        <wps:txbx>
                          <w:txbxContent>
                            <w:p w14:paraId="3580DE43" w14:textId="77777777" w:rsidR="00371623" w:rsidRDefault="00371623" w:rsidP="00981CB0">
                              <w:pPr>
                                <w:rPr>
                                  <w:rFonts w:ascii="Arial" w:hAnsi="Arial" w:cs="Arial"/>
                                  <w:color w:val="000000" w:themeColor="text1"/>
                                  <w:kern w:val="24"/>
                                  <w:sz w:val="20"/>
                                  <w:szCs w:val="20"/>
                                </w:rPr>
                              </w:pPr>
                              <w:r>
                                <w:rPr>
                                  <w:rFonts w:ascii="Arial" w:hAnsi="Arial" w:cs="Arial"/>
                                  <w:color w:val="000000" w:themeColor="text1"/>
                                  <w:kern w:val="24"/>
                                  <w:sz w:val="20"/>
                                  <w:szCs w:val="20"/>
                                </w:rPr>
                                <w:t>0</w:t>
                              </w:r>
                            </w:p>
                          </w:txbxContent>
                        </wps:txbx>
                        <wps:bodyPr wrap="square" rtlCol="0">
                          <a:noAutofit/>
                        </wps:bodyPr>
                      </wps:wsp>
                    </wpg:wgp>
                  </a:graphicData>
                </a:graphic>
              </wp:inline>
            </w:drawing>
          </mc:Choice>
          <mc:Fallback>
            <w:pict>
              <v:group w14:anchorId="085F6E74" id="Grupo 13" o:spid="_x0000_s1026" style="width:374.1pt;height:311.5pt;mso-position-horizontal-relative:char;mso-position-vertical-relative:line" coordorigin=",-1094" coordsize="53148,482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">
                <v:group id="Grupo 2" o:spid="_x0000_s1027" style="position:absolute;width:37987;height:47199" coordsize="37987,47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áfico 3" o:spid="_x0000_s1028" type="#_x0000_t75" style="position:absolute;width:36252;height:47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">
                    <v:imagedata r:id="rId13" o:title="" croptop="3630f" cropbottom="289f" cropleft="20559f" cropright="13453f"/>
                  </v:shape>
                  <v:shape id="Gráfico 5" o:spid="_x0000_s1029" type="#_x0000_t75" style="position:absolute;left:36743;top:2749;width:1244;height:307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">
                    <v:imagedata r:id="rId14" o:title="" croptop="6390f" cropbottom="44570f" cropleft="47070f" cropright="16581f"/>
                  </v:shape>
                </v:group>
                <v:shapetype id="_x0000_t202" coordsize="21600,21600" o:spt="202" path="m,l,21600r21600,l21600,xe">
                  <v:stroke joinstyle="miter"/>
                  <v:path gradientshapeok="t" o:connecttype="rect"/>
                </v:shapetype>
                <v:shape id="CuadroTexto 10" o:spid="_x0000_s1030" type="#_x0000_t202" style="position:absolute;left:36733;top:-1094;width:16415;height:8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5BA87CF9" w14:textId="77777777" w:rsidR="00371623" w:rsidRDefault="00371623" w:rsidP="005C1D14">
                        <w:pPr>
                          <w:jc w:val="left"/>
                          <w:rPr>
                            <w:rFonts w:ascii="Arial" w:hAnsi="Arial" w:cs="Arial"/>
                            <w:color w:val="000000" w:themeColor="text1"/>
                            <w:kern w:val="24"/>
                            <w:sz w:val="20"/>
                            <w:szCs w:val="20"/>
                          </w:rPr>
                        </w:pPr>
                        <w:r>
                          <w:rPr>
                            <w:rFonts w:ascii="Arial" w:hAnsi="Arial" w:cs="Arial"/>
                            <w:color w:val="000000" w:themeColor="text1"/>
                            <w:kern w:val="24"/>
                            <w:sz w:val="20"/>
                            <w:szCs w:val="20"/>
                          </w:rPr>
                          <w:t>Área sembrada [Ha]</w:t>
                        </w:r>
                      </w:p>
                    </w:txbxContent>
                  </v:textbox>
                </v:shape>
                <v:shape id="CuadroTexto 11" o:spid="_x0000_s1031" type="#_x0000_t202" style="position:absolute;left:37353;top:2462;width:9578;height: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69CF4B0D" w14:textId="77777777" w:rsidR="00371623" w:rsidRDefault="00371623" w:rsidP="00981CB0">
                        <w:pPr>
                          <w:rPr>
                            <w:rFonts w:ascii="Arial" w:hAnsi="Arial" w:cs="Arial"/>
                            <w:color w:val="000000" w:themeColor="text1"/>
                            <w:kern w:val="24"/>
                            <w:sz w:val="20"/>
                            <w:szCs w:val="20"/>
                          </w:rPr>
                        </w:pPr>
                        <w:r>
                          <w:rPr>
                            <w:rFonts w:ascii="Arial" w:hAnsi="Arial" w:cs="Arial"/>
                            <w:color w:val="000000" w:themeColor="text1"/>
                            <w:kern w:val="24"/>
                            <w:sz w:val="20"/>
                            <w:szCs w:val="20"/>
                          </w:rPr>
                          <w:t>115.942</w:t>
                        </w:r>
                      </w:p>
                    </w:txbxContent>
                  </v:textbox>
                </v:shape>
                <v:shape id="CuadroTexto 12" o:spid="_x0000_s1032" type="#_x0000_t202" style="position:absolute;left:37357;top:31280;width:3055;height:3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3580DE43" w14:textId="77777777" w:rsidR="00371623" w:rsidRDefault="00371623" w:rsidP="00981CB0">
                        <w:pPr>
                          <w:rPr>
                            <w:rFonts w:ascii="Arial" w:hAnsi="Arial" w:cs="Arial"/>
                            <w:color w:val="000000" w:themeColor="text1"/>
                            <w:kern w:val="24"/>
                            <w:sz w:val="20"/>
                            <w:szCs w:val="20"/>
                          </w:rPr>
                        </w:pPr>
                        <w:r>
                          <w:rPr>
                            <w:rFonts w:ascii="Arial" w:hAnsi="Arial" w:cs="Arial"/>
                            <w:color w:val="000000" w:themeColor="text1"/>
                            <w:kern w:val="24"/>
                            <w:sz w:val="20"/>
                            <w:szCs w:val="20"/>
                          </w:rPr>
                          <w:t>0</w:t>
                        </w:r>
                      </w:p>
                    </w:txbxContent>
                  </v:textbox>
                </v:shape>
                <w10:anchorlock/>
              </v:group>
            </w:pict>
          </mc:Fallback>
        </mc:AlternateContent>
      </w:r>
    </w:p>
    <w:p w14:paraId="079667C8" w14:textId="68BC5932" w:rsidR="005D07E2" w:rsidRDefault="005D07E2" w:rsidP="00B104AB">
      <w:pPr>
        <w:pStyle w:val="Fuente"/>
      </w:pPr>
      <w:r>
        <w:t>Fuente:</w:t>
      </w:r>
      <w:r w:rsidR="00B104AB" w:rsidRPr="00B104AB">
        <w:t xml:space="preserve"> </w:t>
      </w:r>
      <w:r w:rsidR="005C1D14">
        <w:t>E</w:t>
      </w:r>
      <w:r w:rsidR="00A87815">
        <w:t xml:space="preserve">laboración propia con datos del </w:t>
      </w:r>
      <w:r w:rsidR="00B104AB">
        <w:t xml:space="preserve">7 boletín estadístico forestal </w:t>
      </w:r>
      <w:sdt>
        <w:sdtPr>
          <w:rPr>
            <w:color w:val="000000"/>
          </w:rPr>
          <w:tag w:val="MENDELEY_CITATION_v3_eyJjaXRhdGlvbklEIjoiTUVOREVMRVlfQ0lUQVRJT05fM2FjMzM0MzYtZTMzZS00YWNmLWFiNjctMmVlZGUxMTNjMGYy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
          <w:id w:val="-1641411364"/>
          <w:placeholder>
            <w:docPart w:val="DefaultPlaceholder_-1854013440"/>
          </w:placeholder>
        </w:sdtPr>
        <w:sdtContent>
          <w:r w:rsidR="00B90BFE" w:rsidRPr="00B90BFE">
            <w:rPr>
              <w:color w:val="000000"/>
            </w:rPr>
            <w:t>(Ministerio de Agricultura y Desarrollo Rural, 2023)</w:t>
          </w:r>
        </w:sdtContent>
      </w:sdt>
    </w:p>
    <w:p w14:paraId="70B1F7A3" w14:textId="77777777" w:rsidR="00F54764" w:rsidRDefault="00F54764" w:rsidP="00F54764"/>
    <w:p w14:paraId="6461E3FE" w14:textId="1CE43DB2" w:rsidR="00F54764" w:rsidRDefault="00F54764" w:rsidP="00F54764">
      <w:r>
        <w:t xml:space="preserve">Las especies con mayor superficie cultivada son la </w:t>
      </w:r>
      <w:r w:rsidR="005C1D14">
        <w:t>Aca</w:t>
      </w:r>
      <w:r>
        <w:t xml:space="preserve">cia </w:t>
      </w:r>
      <w:r w:rsidR="005C1D14">
        <w:t>M</w:t>
      </w:r>
      <w:r>
        <w:t xml:space="preserve">angium con 67.000 hectáreas y el pino </w:t>
      </w:r>
      <w:r w:rsidR="005C1D14">
        <w:t>P</w:t>
      </w:r>
      <w:r>
        <w:t>atula con 59.000 hectáreas. En cuanto a las clases de edad, las plantaciones entre 6 a 10 años representan el 30% del total del área con 162.569 hectáreas y las de 2 a 5 años, con 62.000 hectáreas alcanzando el 11% del total.</w:t>
      </w:r>
    </w:p>
    <w:p w14:paraId="185847B4" w14:textId="77777777" w:rsidR="005D7A55" w:rsidRDefault="005D7A55" w:rsidP="00F54764"/>
    <w:p w14:paraId="419A3F36" w14:textId="17997FBA" w:rsidR="00551C4C" w:rsidRDefault="005D7A55" w:rsidP="005D7A55">
      <w:pPr>
        <w:pStyle w:val="Titulodegrfico"/>
      </w:pPr>
      <w:r w:rsidRPr="00E40649">
        <w:t xml:space="preserve">Tabla </w:t>
      </w:r>
      <w:fldSimple w:instr=" SEQ Tabla \* ARABIC ">
        <w:r w:rsidR="00014FCA">
          <w:rPr>
            <w:noProof/>
          </w:rPr>
          <w:t>3</w:t>
        </w:r>
      </w:fldSimple>
      <w:r w:rsidRPr="00E40649">
        <w:t xml:space="preserve">.  </w:t>
      </w:r>
      <w:r w:rsidRPr="004728A1">
        <w:rPr>
          <w:b w:val="0"/>
        </w:rPr>
        <w:t>Datos nacionales de área de cultivo de árboles por especie</w:t>
      </w:r>
    </w:p>
    <w:tbl>
      <w:tblPr>
        <w:tblW w:w="5960" w:type="dxa"/>
        <w:jc w:val="center"/>
        <w:tblCellMar>
          <w:left w:w="70" w:type="dxa"/>
          <w:right w:w="70" w:type="dxa"/>
        </w:tblCellMar>
        <w:tblLook w:val="04A0" w:firstRow="1" w:lastRow="0" w:firstColumn="1" w:lastColumn="0" w:noHBand="0" w:noVBand="1"/>
      </w:tblPr>
      <w:tblGrid>
        <w:gridCol w:w="2500"/>
        <w:gridCol w:w="2380"/>
        <w:gridCol w:w="1080"/>
      </w:tblGrid>
      <w:tr w:rsidR="00551C4C" w:rsidRPr="00551C4C" w14:paraId="570069A1" w14:textId="77777777" w:rsidTr="00551C4C">
        <w:trPr>
          <w:trHeight w:val="20"/>
          <w:tblHeader/>
          <w:jc w:val="center"/>
        </w:trPr>
        <w:tc>
          <w:tcPr>
            <w:tcW w:w="2500" w:type="dxa"/>
            <w:tcBorders>
              <w:top w:val="single" w:sz="4" w:space="0" w:color="auto"/>
              <w:left w:val="single" w:sz="4" w:space="0" w:color="auto"/>
              <w:bottom w:val="single" w:sz="4" w:space="0" w:color="auto"/>
              <w:right w:val="single" w:sz="4" w:space="0" w:color="auto"/>
            </w:tcBorders>
            <w:shd w:val="clear" w:color="auto" w:fill="25A18E"/>
            <w:noWrap/>
            <w:vAlign w:val="center"/>
            <w:hideMark/>
          </w:tcPr>
          <w:p w14:paraId="126F7D0F" w14:textId="77777777" w:rsidR="00551C4C" w:rsidRPr="00551C4C" w:rsidRDefault="00551C4C" w:rsidP="00551C4C">
            <w:pPr>
              <w:jc w:val="center"/>
              <w:rPr>
                <w:rFonts w:eastAsia="Times New Roman"/>
                <w:b/>
                <w:bCs/>
                <w:color w:val="000000"/>
                <w:sz w:val="20"/>
                <w:szCs w:val="20"/>
              </w:rPr>
            </w:pPr>
            <w:r w:rsidRPr="00551C4C">
              <w:rPr>
                <w:rFonts w:eastAsia="Times New Roman"/>
                <w:b/>
                <w:bCs/>
                <w:color w:val="000000"/>
                <w:sz w:val="20"/>
                <w:szCs w:val="20"/>
              </w:rPr>
              <w:t>Especie</w:t>
            </w:r>
          </w:p>
        </w:tc>
        <w:tc>
          <w:tcPr>
            <w:tcW w:w="2380" w:type="dxa"/>
            <w:tcBorders>
              <w:top w:val="single" w:sz="4" w:space="0" w:color="auto"/>
              <w:left w:val="nil"/>
              <w:bottom w:val="single" w:sz="4" w:space="0" w:color="auto"/>
              <w:right w:val="single" w:sz="4" w:space="0" w:color="auto"/>
            </w:tcBorders>
            <w:shd w:val="clear" w:color="auto" w:fill="25A18E"/>
            <w:noWrap/>
            <w:vAlign w:val="center"/>
            <w:hideMark/>
          </w:tcPr>
          <w:p w14:paraId="5A1D60F2" w14:textId="18F8DE2B" w:rsidR="00551C4C" w:rsidRPr="00551C4C" w:rsidRDefault="00551C4C" w:rsidP="00551C4C">
            <w:pPr>
              <w:jc w:val="center"/>
              <w:rPr>
                <w:rFonts w:eastAsia="Times New Roman"/>
                <w:b/>
                <w:bCs/>
                <w:color w:val="000000"/>
                <w:sz w:val="20"/>
                <w:szCs w:val="20"/>
              </w:rPr>
            </w:pPr>
            <w:r w:rsidRPr="00551C4C">
              <w:rPr>
                <w:rFonts w:eastAsia="Times New Roman"/>
                <w:b/>
                <w:bCs/>
                <w:color w:val="000000"/>
                <w:sz w:val="20"/>
                <w:szCs w:val="20"/>
              </w:rPr>
              <w:t>Hectáreas</w:t>
            </w:r>
          </w:p>
        </w:tc>
        <w:tc>
          <w:tcPr>
            <w:tcW w:w="1080" w:type="dxa"/>
            <w:tcBorders>
              <w:top w:val="single" w:sz="4" w:space="0" w:color="auto"/>
              <w:left w:val="nil"/>
              <w:bottom w:val="single" w:sz="4" w:space="0" w:color="auto"/>
              <w:right w:val="single" w:sz="4" w:space="0" w:color="auto"/>
            </w:tcBorders>
            <w:shd w:val="clear" w:color="auto" w:fill="25A18E"/>
            <w:noWrap/>
            <w:vAlign w:val="center"/>
            <w:hideMark/>
          </w:tcPr>
          <w:p w14:paraId="341CFC1B" w14:textId="77777777" w:rsidR="00551C4C" w:rsidRPr="00551C4C" w:rsidRDefault="00551C4C" w:rsidP="00551C4C">
            <w:pPr>
              <w:jc w:val="center"/>
              <w:rPr>
                <w:rFonts w:eastAsia="Times New Roman"/>
                <w:b/>
                <w:bCs/>
                <w:color w:val="000000"/>
                <w:sz w:val="20"/>
                <w:szCs w:val="20"/>
              </w:rPr>
            </w:pPr>
            <w:r w:rsidRPr="00551C4C">
              <w:rPr>
                <w:rFonts w:eastAsia="Times New Roman"/>
                <w:b/>
                <w:bCs/>
                <w:color w:val="000000"/>
                <w:sz w:val="20"/>
                <w:szCs w:val="20"/>
              </w:rPr>
              <w:t>%</w:t>
            </w:r>
          </w:p>
        </w:tc>
      </w:tr>
      <w:tr w:rsidR="00551C4C" w:rsidRPr="00551C4C" w14:paraId="27F0DCBE"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45E12CD0"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Acacia mangium</w:t>
            </w:r>
          </w:p>
        </w:tc>
        <w:tc>
          <w:tcPr>
            <w:tcW w:w="2380" w:type="dxa"/>
            <w:tcBorders>
              <w:top w:val="nil"/>
              <w:left w:val="nil"/>
              <w:bottom w:val="single" w:sz="4" w:space="0" w:color="auto"/>
              <w:right w:val="single" w:sz="4" w:space="0" w:color="auto"/>
            </w:tcBorders>
            <w:shd w:val="clear" w:color="auto" w:fill="auto"/>
            <w:noWrap/>
            <w:vAlign w:val="center"/>
            <w:hideMark/>
          </w:tcPr>
          <w:p w14:paraId="6A8113E8"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67.581</w:t>
            </w:r>
          </w:p>
        </w:tc>
        <w:tc>
          <w:tcPr>
            <w:tcW w:w="1080" w:type="dxa"/>
            <w:tcBorders>
              <w:top w:val="nil"/>
              <w:left w:val="nil"/>
              <w:bottom w:val="single" w:sz="4" w:space="0" w:color="auto"/>
              <w:right w:val="single" w:sz="4" w:space="0" w:color="auto"/>
            </w:tcBorders>
            <w:shd w:val="clear" w:color="auto" w:fill="auto"/>
            <w:noWrap/>
            <w:vAlign w:val="center"/>
            <w:hideMark/>
          </w:tcPr>
          <w:p w14:paraId="74E59E25"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12,47%</w:t>
            </w:r>
          </w:p>
        </w:tc>
      </w:tr>
      <w:tr w:rsidR="00551C4C" w:rsidRPr="00551C4C" w14:paraId="73184174"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5E511CB2"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Pino pátula</w:t>
            </w:r>
          </w:p>
        </w:tc>
        <w:tc>
          <w:tcPr>
            <w:tcW w:w="2380" w:type="dxa"/>
            <w:tcBorders>
              <w:top w:val="nil"/>
              <w:left w:val="nil"/>
              <w:bottom w:val="single" w:sz="4" w:space="0" w:color="auto"/>
              <w:right w:val="single" w:sz="4" w:space="0" w:color="auto"/>
            </w:tcBorders>
            <w:shd w:val="clear" w:color="auto" w:fill="auto"/>
            <w:noWrap/>
            <w:vAlign w:val="center"/>
            <w:hideMark/>
          </w:tcPr>
          <w:p w14:paraId="68C6B0ED"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59.336</w:t>
            </w:r>
          </w:p>
        </w:tc>
        <w:tc>
          <w:tcPr>
            <w:tcW w:w="1080" w:type="dxa"/>
            <w:tcBorders>
              <w:top w:val="nil"/>
              <w:left w:val="nil"/>
              <w:bottom w:val="single" w:sz="4" w:space="0" w:color="auto"/>
              <w:right w:val="single" w:sz="4" w:space="0" w:color="auto"/>
            </w:tcBorders>
            <w:shd w:val="clear" w:color="auto" w:fill="auto"/>
            <w:noWrap/>
            <w:vAlign w:val="center"/>
            <w:hideMark/>
          </w:tcPr>
          <w:p w14:paraId="297E7341"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10,95%</w:t>
            </w:r>
          </w:p>
        </w:tc>
      </w:tr>
      <w:tr w:rsidR="00551C4C" w:rsidRPr="00551C4C" w14:paraId="36DAED7E"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0493EBDE"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Pinus caribaea</w:t>
            </w:r>
          </w:p>
        </w:tc>
        <w:tc>
          <w:tcPr>
            <w:tcW w:w="2380" w:type="dxa"/>
            <w:tcBorders>
              <w:top w:val="nil"/>
              <w:left w:val="nil"/>
              <w:bottom w:val="single" w:sz="4" w:space="0" w:color="auto"/>
              <w:right w:val="single" w:sz="4" w:space="0" w:color="auto"/>
            </w:tcBorders>
            <w:shd w:val="clear" w:color="auto" w:fill="auto"/>
            <w:noWrap/>
            <w:vAlign w:val="center"/>
            <w:hideMark/>
          </w:tcPr>
          <w:p w14:paraId="39CC4657"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51.174</w:t>
            </w:r>
          </w:p>
        </w:tc>
        <w:tc>
          <w:tcPr>
            <w:tcW w:w="1080" w:type="dxa"/>
            <w:tcBorders>
              <w:top w:val="nil"/>
              <w:left w:val="nil"/>
              <w:bottom w:val="single" w:sz="4" w:space="0" w:color="auto"/>
              <w:right w:val="single" w:sz="4" w:space="0" w:color="auto"/>
            </w:tcBorders>
            <w:shd w:val="clear" w:color="auto" w:fill="auto"/>
            <w:noWrap/>
            <w:vAlign w:val="center"/>
            <w:hideMark/>
          </w:tcPr>
          <w:p w14:paraId="6CB35543"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9,44%</w:t>
            </w:r>
          </w:p>
        </w:tc>
      </w:tr>
      <w:tr w:rsidR="00551C4C" w:rsidRPr="00551C4C" w14:paraId="6C55B7F9"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07D5C1E2"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Eucalipto grandis</w:t>
            </w:r>
          </w:p>
        </w:tc>
        <w:tc>
          <w:tcPr>
            <w:tcW w:w="2380" w:type="dxa"/>
            <w:tcBorders>
              <w:top w:val="nil"/>
              <w:left w:val="nil"/>
              <w:bottom w:val="single" w:sz="4" w:space="0" w:color="auto"/>
              <w:right w:val="single" w:sz="4" w:space="0" w:color="auto"/>
            </w:tcBorders>
            <w:shd w:val="clear" w:color="auto" w:fill="auto"/>
            <w:noWrap/>
            <w:vAlign w:val="center"/>
            <w:hideMark/>
          </w:tcPr>
          <w:p w14:paraId="2E7BBD0A"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42.378</w:t>
            </w:r>
          </w:p>
        </w:tc>
        <w:tc>
          <w:tcPr>
            <w:tcW w:w="1080" w:type="dxa"/>
            <w:tcBorders>
              <w:top w:val="nil"/>
              <w:left w:val="nil"/>
              <w:bottom w:val="single" w:sz="4" w:space="0" w:color="auto"/>
              <w:right w:val="single" w:sz="4" w:space="0" w:color="auto"/>
            </w:tcBorders>
            <w:shd w:val="clear" w:color="auto" w:fill="auto"/>
            <w:noWrap/>
            <w:vAlign w:val="center"/>
            <w:hideMark/>
          </w:tcPr>
          <w:p w14:paraId="5C0FFC7A"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7,82%</w:t>
            </w:r>
          </w:p>
        </w:tc>
      </w:tr>
      <w:tr w:rsidR="00551C4C" w:rsidRPr="00551C4C" w14:paraId="0F8E9C67"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2F7FBBA0"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Teca</w:t>
            </w:r>
          </w:p>
        </w:tc>
        <w:tc>
          <w:tcPr>
            <w:tcW w:w="2380" w:type="dxa"/>
            <w:tcBorders>
              <w:top w:val="nil"/>
              <w:left w:val="nil"/>
              <w:bottom w:val="single" w:sz="4" w:space="0" w:color="auto"/>
              <w:right w:val="single" w:sz="4" w:space="0" w:color="auto"/>
            </w:tcBorders>
            <w:shd w:val="clear" w:color="auto" w:fill="auto"/>
            <w:noWrap/>
            <w:vAlign w:val="center"/>
            <w:hideMark/>
          </w:tcPr>
          <w:p w14:paraId="524DBFD1"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40.295</w:t>
            </w:r>
          </w:p>
        </w:tc>
        <w:tc>
          <w:tcPr>
            <w:tcW w:w="1080" w:type="dxa"/>
            <w:tcBorders>
              <w:top w:val="nil"/>
              <w:left w:val="nil"/>
              <w:bottom w:val="single" w:sz="4" w:space="0" w:color="auto"/>
              <w:right w:val="single" w:sz="4" w:space="0" w:color="auto"/>
            </w:tcBorders>
            <w:shd w:val="clear" w:color="auto" w:fill="auto"/>
            <w:noWrap/>
            <w:vAlign w:val="center"/>
            <w:hideMark/>
          </w:tcPr>
          <w:p w14:paraId="0BC494D6"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7,44%</w:t>
            </w:r>
          </w:p>
        </w:tc>
      </w:tr>
      <w:tr w:rsidR="00551C4C" w:rsidRPr="00551C4C" w14:paraId="50C21BC0"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6D12D9E8"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Eucalipto Pellita</w:t>
            </w:r>
          </w:p>
        </w:tc>
        <w:tc>
          <w:tcPr>
            <w:tcW w:w="2380" w:type="dxa"/>
            <w:tcBorders>
              <w:top w:val="nil"/>
              <w:left w:val="nil"/>
              <w:bottom w:val="single" w:sz="4" w:space="0" w:color="auto"/>
              <w:right w:val="single" w:sz="4" w:space="0" w:color="auto"/>
            </w:tcBorders>
            <w:shd w:val="clear" w:color="auto" w:fill="auto"/>
            <w:noWrap/>
            <w:vAlign w:val="center"/>
            <w:hideMark/>
          </w:tcPr>
          <w:p w14:paraId="073E85DB"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37.168</w:t>
            </w:r>
          </w:p>
        </w:tc>
        <w:tc>
          <w:tcPr>
            <w:tcW w:w="1080" w:type="dxa"/>
            <w:tcBorders>
              <w:top w:val="nil"/>
              <w:left w:val="nil"/>
              <w:bottom w:val="single" w:sz="4" w:space="0" w:color="auto"/>
              <w:right w:val="single" w:sz="4" w:space="0" w:color="auto"/>
            </w:tcBorders>
            <w:shd w:val="clear" w:color="auto" w:fill="auto"/>
            <w:noWrap/>
            <w:vAlign w:val="center"/>
            <w:hideMark/>
          </w:tcPr>
          <w:p w14:paraId="04A1DDAE"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6,86%</w:t>
            </w:r>
          </w:p>
        </w:tc>
      </w:tr>
      <w:tr w:rsidR="00551C4C" w:rsidRPr="00551C4C" w14:paraId="1C3A5FCC"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41AF6FCA"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Caucho</w:t>
            </w:r>
          </w:p>
        </w:tc>
        <w:tc>
          <w:tcPr>
            <w:tcW w:w="2380" w:type="dxa"/>
            <w:tcBorders>
              <w:top w:val="nil"/>
              <w:left w:val="nil"/>
              <w:bottom w:val="single" w:sz="4" w:space="0" w:color="auto"/>
              <w:right w:val="single" w:sz="4" w:space="0" w:color="auto"/>
            </w:tcBorders>
            <w:shd w:val="clear" w:color="auto" w:fill="auto"/>
            <w:noWrap/>
            <w:vAlign w:val="center"/>
            <w:hideMark/>
          </w:tcPr>
          <w:p w14:paraId="02606676"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36.732</w:t>
            </w:r>
          </w:p>
        </w:tc>
        <w:tc>
          <w:tcPr>
            <w:tcW w:w="1080" w:type="dxa"/>
            <w:tcBorders>
              <w:top w:val="nil"/>
              <w:left w:val="nil"/>
              <w:bottom w:val="single" w:sz="4" w:space="0" w:color="auto"/>
              <w:right w:val="single" w:sz="4" w:space="0" w:color="auto"/>
            </w:tcBorders>
            <w:shd w:val="clear" w:color="auto" w:fill="auto"/>
            <w:noWrap/>
            <w:vAlign w:val="center"/>
            <w:hideMark/>
          </w:tcPr>
          <w:p w14:paraId="47477AAF"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6,78%</w:t>
            </w:r>
          </w:p>
        </w:tc>
      </w:tr>
      <w:tr w:rsidR="00551C4C" w:rsidRPr="00551C4C" w14:paraId="0073D5D1"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0679E5E3"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Pino tecunumanii</w:t>
            </w:r>
          </w:p>
        </w:tc>
        <w:tc>
          <w:tcPr>
            <w:tcW w:w="2380" w:type="dxa"/>
            <w:tcBorders>
              <w:top w:val="nil"/>
              <w:left w:val="nil"/>
              <w:bottom w:val="single" w:sz="4" w:space="0" w:color="auto"/>
              <w:right w:val="single" w:sz="4" w:space="0" w:color="auto"/>
            </w:tcBorders>
            <w:shd w:val="clear" w:color="auto" w:fill="auto"/>
            <w:noWrap/>
            <w:vAlign w:val="center"/>
            <w:hideMark/>
          </w:tcPr>
          <w:p w14:paraId="0D74E19A"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32.622</w:t>
            </w:r>
          </w:p>
        </w:tc>
        <w:tc>
          <w:tcPr>
            <w:tcW w:w="1080" w:type="dxa"/>
            <w:tcBorders>
              <w:top w:val="nil"/>
              <w:left w:val="nil"/>
              <w:bottom w:val="single" w:sz="4" w:space="0" w:color="auto"/>
              <w:right w:val="single" w:sz="4" w:space="0" w:color="auto"/>
            </w:tcBorders>
            <w:shd w:val="clear" w:color="auto" w:fill="auto"/>
            <w:noWrap/>
            <w:vAlign w:val="center"/>
            <w:hideMark/>
          </w:tcPr>
          <w:p w14:paraId="57FF83E5"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6,02%</w:t>
            </w:r>
          </w:p>
        </w:tc>
      </w:tr>
      <w:tr w:rsidR="00551C4C" w:rsidRPr="00551C4C" w14:paraId="6E829499"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76DE5C6F"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Otras Nativas</w:t>
            </w:r>
          </w:p>
        </w:tc>
        <w:tc>
          <w:tcPr>
            <w:tcW w:w="2380" w:type="dxa"/>
            <w:tcBorders>
              <w:top w:val="nil"/>
              <w:left w:val="nil"/>
              <w:bottom w:val="single" w:sz="4" w:space="0" w:color="auto"/>
              <w:right w:val="single" w:sz="4" w:space="0" w:color="auto"/>
            </w:tcBorders>
            <w:shd w:val="clear" w:color="auto" w:fill="auto"/>
            <w:noWrap/>
            <w:vAlign w:val="center"/>
            <w:hideMark/>
          </w:tcPr>
          <w:p w14:paraId="4B8D004A"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20.924</w:t>
            </w:r>
          </w:p>
        </w:tc>
        <w:tc>
          <w:tcPr>
            <w:tcW w:w="1080" w:type="dxa"/>
            <w:tcBorders>
              <w:top w:val="nil"/>
              <w:left w:val="nil"/>
              <w:bottom w:val="single" w:sz="4" w:space="0" w:color="auto"/>
              <w:right w:val="single" w:sz="4" w:space="0" w:color="auto"/>
            </w:tcBorders>
            <w:shd w:val="clear" w:color="auto" w:fill="auto"/>
            <w:noWrap/>
            <w:vAlign w:val="center"/>
            <w:hideMark/>
          </w:tcPr>
          <w:p w14:paraId="7B5106E6"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3,86%</w:t>
            </w:r>
          </w:p>
        </w:tc>
      </w:tr>
      <w:tr w:rsidR="00551C4C" w:rsidRPr="00551C4C" w14:paraId="39ED12E1"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228B92EA"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Melina</w:t>
            </w:r>
          </w:p>
        </w:tc>
        <w:tc>
          <w:tcPr>
            <w:tcW w:w="2380" w:type="dxa"/>
            <w:tcBorders>
              <w:top w:val="nil"/>
              <w:left w:val="nil"/>
              <w:bottom w:val="single" w:sz="4" w:space="0" w:color="auto"/>
              <w:right w:val="single" w:sz="4" w:space="0" w:color="auto"/>
            </w:tcBorders>
            <w:shd w:val="clear" w:color="auto" w:fill="auto"/>
            <w:noWrap/>
            <w:vAlign w:val="center"/>
            <w:hideMark/>
          </w:tcPr>
          <w:p w14:paraId="5F8FF30C"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17.866</w:t>
            </w:r>
          </w:p>
        </w:tc>
        <w:tc>
          <w:tcPr>
            <w:tcW w:w="1080" w:type="dxa"/>
            <w:tcBorders>
              <w:top w:val="nil"/>
              <w:left w:val="nil"/>
              <w:bottom w:val="single" w:sz="4" w:space="0" w:color="auto"/>
              <w:right w:val="single" w:sz="4" w:space="0" w:color="auto"/>
            </w:tcBorders>
            <w:shd w:val="clear" w:color="auto" w:fill="auto"/>
            <w:noWrap/>
            <w:vAlign w:val="center"/>
            <w:hideMark/>
          </w:tcPr>
          <w:p w14:paraId="306BFD9C"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3,30%</w:t>
            </w:r>
          </w:p>
        </w:tc>
      </w:tr>
      <w:tr w:rsidR="00551C4C" w:rsidRPr="00551C4C" w14:paraId="0E9D3DBC"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56FA06F9"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Eucalipto urophylla</w:t>
            </w:r>
          </w:p>
        </w:tc>
        <w:tc>
          <w:tcPr>
            <w:tcW w:w="2380" w:type="dxa"/>
            <w:tcBorders>
              <w:top w:val="nil"/>
              <w:left w:val="nil"/>
              <w:bottom w:val="single" w:sz="4" w:space="0" w:color="auto"/>
              <w:right w:val="single" w:sz="4" w:space="0" w:color="auto"/>
            </w:tcBorders>
            <w:shd w:val="clear" w:color="auto" w:fill="auto"/>
            <w:noWrap/>
            <w:vAlign w:val="center"/>
            <w:hideMark/>
          </w:tcPr>
          <w:p w14:paraId="50EA5200"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17.639</w:t>
            </w:r>
          </w:p>
        </w:tc>
        <w:tc>
          <w:tcPr>
            <w:tcW w:w="1080" w:type="dxa"/>
            <w:tcBorders>
              <w:top w:val="nil"/>
              <w:left w:val="nil"/>
              <w:bottom w:val="single" w:sz="4" w:space="0" w:color="auto"/>
              <w:right w:val="single" w:sz="4" w:space="0" w:color="auto"/>
            </w:tcBorders>
            <w:shd w:val="clear" w:color="auto" w:fill="auto"/>
            <w:noWrap/>
            <w:vAlign w:val="center"/>
            <w:hideMark/>
          </w:tcPr>
          <w:p w14:paraId="4858B825"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3,26%</w:t>
            </w:r>
          </w:p>
        </w:tc>
      </w:tr>
      <w:tr w:rsidR="00551C4C" w:rsidRPr="00551C4C" w14:paraId="07205AB2"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4156040D"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Pino maximinoi</w:t>
            </w:r>
          </w:p>
        </w:tc>
        <w:tc>
          <w:tcPr>
            <w:tcW w:w="2380" w:type="dxa"/>
            <w:tcBorders>
              <w:top w:val="nil"/>
              <w:left w:val="nil"/>
              <w:bottom w:val="single" w:sz="4" w:space="0" w:color="auto"/>
              <w:right w:val="single" w:sz="4" w:space="0" w:color="auto"/>
            </w:tcBorders>
            <w:shd w:val="clear" w:color="auto" w:fill="auto"/>
            <w:noWrap/>
            <w:vAlign w:val="center"/>
            <w:hideMark/>
          </w:tcPr>
          <w:p w14:paraId="1BE64DC0"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17.168</w:t>
            </w:r>
          </w:p>
        </w:tc>
        <w:tc>
          <w:tcPr>
            <w:tcW w:w="1080" w:type="dxa"/>
            <w:tcBorders>
              <w:top w:val="nil"/>
              <w:left w:val="nil"/>
              <w:bottom w:val="single" w:sz="4" w:space="0" w:color="auto"/>
              <w:right w:val="single" w:sz="4" w:space="0" w:color="auto"/>
            </w:tcBorders>
            <w:shd w:val="clear" w:color="auto" w:fill="auto"/>
            <w:noWrap/>
            <w:vAlign w:val="center"/>
            <w:hideMark/>
          </w:tcPr>
          <w:p w14:paraId="6D418F38"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3,17%</w:t>
            </w:r>
          </w:p>
        </w:tc>
      </w:tr>
      <w:tr w:rsidR="00551C4C" w:rsidRPr="00551C4C" w14:paraId="6624C1C5"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7F44222C"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Pino oocarpa</w:t>
            </w:r>
          </w:p>
        </w:tc>
        <w:tc>
          <w:tcPr>
            <w:tcW w:w="2380" w:type="dxa"/>
            <w:tcBorders>
              <w:top w:val="nil"/>
              <w:left w:val="nil"/>
              <w:bottom w:val="single" w:sz="4" w:space="0" w:color="auto"/>
              <w:right w:val="single" w:sz="4" w:space="0" w:color="auto"/>
            </w:tcBorders>
            <w:shd w:val="clear" w:color="auto" w:fill="auto"/>
            <w:noWrap/>
            <w:vAlign w:val="center"/>
            <w:hideMark/>
          </w:tcPr>
          <w:p w14:paraId="73DFE512"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16.344</w:t>
            </w:r>
          </w:p>
        </w:tc>
        <w:tc>
          <w:tcPr>
            <w:tcW w:w="1080" w:type="dxa"/>
            <w:tcBorders>
              <w:top w:val="nil"/>
              <w:left w:val="nil"/>
              <w:bottom w:val="single" w:sz="4" w:space="0" w:color="auto"/>
              <w:right w:val="single" w:sz="4" w:space="0" w:color="auto"/>
            </w:tcBorders>
            <w:shd w:val="clear" w:color="auto" w:fill="auto"/>
            <w:noWrap/>
            <w:vAlign w:val="center"/>
            <w:hideMark/>
          </w:tcPr>
          <w:p w14:paraId="6F63E3BD"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3,02%</w:t>
            </w:r>
          </w:p>
        </w:tc>
      </w:tr>
      <w:tr w:rsidR="00551C4C" w:rsidRPr="00551C4C" w14:paraId="6B267B79"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2B2A8300"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Nogal</w:t>
            </w:r>
          </w:p>
        </w:tc>
        <w:tc>
          <w:tcPr>
            <w:tcW w:w="2380" w:type="dxa"/>
            <w:tcBorders>
              <w:top w:val="nil"/>
              <w:left w:val="nil"/>
              <w:bottom w:val="single" w:sz="4" w:space="0" w:color="auto"/>
              <w:right w:val="single" w:sz="4" w:space="0" w:color="auto"/>
            </w:tcBorders>
            <w:shd w:val="clear" w:color="auto" w:fill="auto"/>
            <w:noWrap/>
            <w:vAlign w:val="center"/>
            <w:hideMark/>
          </w:tcPr>
          <w:p w14:paraId="18F06813"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16.290</w:t>
            </w:r>
          </w:p>
        </w:tc>
        <w:tc>
          <w:tcPr>
            <w:tcW w:w="1080" w:type="dxa"/>
            <w:tcBorders>
              <w:top w:val="nil"/>
              <w:left w:val="nil"/>
              <w:bottom w:val="single" w:sz="4" w:space="0" w:color="auto"/>
              <w:right w:val="single" w:sz="4" w:space="0" w:color="auto"/>
            </w:tcBorders>
            <w:shd w:val="clear" w:color="auto" w:fill="auto"/>
            <w:noWrap/>
            <w:vAlign w:val="center"/>
            <w:hideMark/>
          </w:tcPr>
          <w:p w14:paraId="59D568E8"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3,01%</w:t>
            </w:r>
          </w:p>
        </w:tc>
      </w:tr>
      <w:tr w:rsidR="00551C4C" w:rsidRPr="00551C4C" w14:paraId="187A5510"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3E5BC013"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Eucalipto tereticornis</w:t>
            </w:r>
          </w:p>
        </w:tc>
        <w:tc>
          <w:tcPr>
            <w:tcW w:w="2380" w:type="dxa"/>
            <w:tcBorders>
              <w:top w:val="nil"/>
              <w:left w:val="nil"/>
              <w:bottom w:val="single" w:sz="4" w:space="0" w:color="auto"/>
              <w:right w:val="single" w:sz="4" w:space="0" w:color="auto"/>
            </w:tcBorders>
            <w:shd w:val="clear" w:color="auto" w:fill="auto"/>
            <w:noWrap/>
            <w:vAlign w:val="center"/>
            <w:hideMark/>
          </w:tcPr>
          <w:p w14:paraId="60E48120"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10.581</w:t>
            </w:r>
          </w:p>
        </w:tc>
        <w:tc>
          <w:tcPr>
            <w:tcW w:w="1080" w:type="dxa"/>
            <w:tcBorders>
              <w:top w:val="nil"/>
              <w:left w:val="nil"/>
              <w:bottom w:val="single" w:sz="4" w:space="0" w:color="auto"/>
              <w:right w:val="single" w:sz="4" w:space="0" w:color="auto"/>
            </w:tcBorders>
            <w:shd w:val="clear" w:color="auto" w:fill="auto"/>
            <w:noWrap/>
            <w:vAlign w:val="center"/>
            <w:hideMark/>
          </w:tcPr>
          <w:p w14:paraId="393A9BDE"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1,95%</w:t>
            </w:r>
          </w:p>
        </w:tc>
      </w:tr>
      <w:tr w:rsidR="00551C4C" w:rsidRPr="00551C4C" w14:paraId="13A2BA76"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281E103E"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Roble</w:t>
            </w:r>
          </w:p>
        </w:tc>
        <w:tc>
          <w:tcPr>
            <w:tcW w:w="2380" w:type="dxa"/>
            <w:tcBorders>
              <w:top w:val="nil"/>
              <w:left w:val="nil"/>
              <w:bottom w:val="single" w:sz="4" w:space="0" w:color="auto"/>
              <w:right w:val="single" w:sz="4" w:space="0" w:color="auto"/>
            </w:tcBorders>
            <w:shd w:val="clear" w:color="auto" w:fill="auto"/>
            <w:noWrap/>
            <w:vAlign w:val="center"/>
            <w:hideMark/>
          </w:tcPr>
          <w:p w14:paraId="2461F4AA"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10.395</w:t>
            </w:r>
          </w:p>
        </w:tc>
        <w:tc>
          <w:tcPr>
            <w:tcW w:w="1080" w:type="dxa"/>
            <w:tcBorders>
              <w:top w:val="nil"/>
              <w:left w:val="nil"/>
              <w:bottom w:val="single" w:sz="4" w:space="0" w:color="auto"/>
              <w:right w:val="single" w:sz="4" w:space="0" w:color="auto"/>
            </w:tcBorders>
            <w:shd w:val="clear" w:color="auto" w:fill="auto"/>
            <w:noWrap/>
            <w:vAlign w:val="center"/>
            <w:hideMark/>
          </w:tcPr>
          <w:p w14:paraId="5CF3E4F0"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1,92%</w:t>
            </w:r>
          </w:p>
        </w:tc>
      </w:tr>
      <w:tr w:rsidR="00551C4C" w:rsidRPr="00551C4C" w14:paraId="4C9375F2"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64D7EA3A"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Ceiba</w:t>
            </w:r>
          </w:p>
        </w:tc>
        <w:tc>
          <w:tcPr>
            <w:tcW w:w="2380" w:type="dxa"/>
            <w:tcBorders>
              <w:top w:val="nil"/>
              <w:left w:val="nil"/>
              <w:bottom w:val="single" w:sz="4" w:space="0" w:color="auto"/>
              <w:right w:val="single" w:sz="4" w:space="0" w:color="auto"/>
            </w:tcBorders>
            <w:shd w:val="clear" w:color="auto" w:fill="auto"/>
            <w:noWrap/>
            <w:vAlign w:val="center"/>
            <w:hideMark/>
          </w:tcPr>
          <w:p w14:paraId="4A419719"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10.027</w:t>
            </w:r>
          </w:p>
        </w:tc>
        <w:tc>
          <w:tcPr>
            <w:tcW w:w="1080" w:type="dxa"/>
            <w:tcBorders>
              <w:top w:val="nil"/>
              <w:left w:val="nil"/>
              <w:bottom w:val="single" w:sz="4" w:space="0" w:color="auto"/>
              <w:right w:val="single" w:sz="4" w:space="0" w:color="auto"/>
            </w:tcBorders>
            <w:shd w:val="clear" w:color="auto" w:fill="auto"/>
            <w:noWrap/>
            <w:vAlign w:val="center"/>
            <w:hideMark/>
          </w:tcPr>
          <w:p w14:paraId="514E86BA"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1,85%</w:t>
            </w:r>
          </w:p>
        </w:tc>
      </w:tr>
      <w:tr w:rsidR="00551C4C" w:rsidRPr="00551C4C" w14:paraId="72CA3001"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50209FBA"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Cipres</w:t>
            </w:r>
          </w:p>
        </w:tc>
        <w:tc>
          <w:tcPr>
            <w:tcW w:w="2380" w:type="dxa"/>
            <w:tcBorders>
              <w:top w:val="nil"/>
              <w:left w:val="nil"/>
              <w:bottom w:val="single" w:sz="4" w:space="0" w:color="auto"/>
              <w:right w:val="single" w:sz="4" w:space="0" w:color="auto"/>
            </w:tcBorders>
            <w:shd w:val="clear" w:color="auto" w:fill="auto"/>
            <w:noWrap/>
            <w:vAlign w:val="center"/>
            <w:hideMark/>
          </w:tcPr>
          <w:p w14:paraId="0E9C821B"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9.729</w:t>
            </w:r>
          </w:p>
        </w:tc>
        <w:tc>
          <w:tcPr>
            <w:tcW w:w="1080" w:type="dxa"/>
            <w:tcBorders>
              <w:top w:val="nil"/>
              <w:left w:val="nil"/>
              <w:bottom w:val="single" w:sz="4" w:space="0" w:color="auto"/>
              <w:right w:val="single" w:sz="4" w:space="0" w:color="auto"/>
            </w:tcBorders>
            <w:shd w:val="clear" w:color="auto" w:fill="auto"/>
            <w:noWrap/>
            <w:vAlign w:val="center"/>
            <w:hideMark/>
          </w:tcPr>
          <w:p w14:paraId="25380FFD"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1,80%</w:t>
            </w:r>
          </w:p>
        </w:tc>
      </w:tr>
      <w:tr w:rsidR="00551C4C" w:rsidRPr="00551C4C" w14:paraId="16E68A3E"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51A0810F"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Eucalipto globulus</w:t>
            </w:r>
          </w:p>
        </w:tc>
        <w:tc>
          <w:tcPr>
            <w:tcW w:w="2380" w:type="dxa"/>
            <w:tcBorders>
              <w:top w:val="nil"/>
              <w:left w:val="nil"/>
              <w:bottom w:val="single" w:sz="4" w:space="0" w:color="auto"/>
              <w:right w:val="single" w:sz="4" w:space="0" w:color="auto"/>
            </w:tcBorders>
            <w:shd w:val="clear" w:color="auto" w:fill="auto"/>
            <w:noWrap/>
            <w:vAlign w:val="center"/>
            <w:hideMark/>
          </w:tcPr>
          <w:p w14:paraId="15840F78"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8.641</w:t>
            </w:r>
          </w:p>
        </w:tc>
        <w:tc>
          <w:tcPr>
            <w:tcW w:w="1080" w:type="dxa"/>
            <w:tcBorders>
              <w:top w:val="nil"/>
              <w:left w:val="nil"/>
              <w:bottom w:val="single" w:sz="4" w:space="0" w:color="auto"/>
              <w:right w:val="single" w:sz="4" w:space="0" w:color="auto"/>
            </w:tcBorders>
            <w:shd w:val="clear" w:color="auto" w:fill="auto"/>
            <w:noWrap/>
            <w:vAlign w:val="center"/>
            <w:hideMark/>
          </w:tcPr>
          <w:p w14:paraId="06521B1B"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1,59%</w:t>
            </w:r>
          </w:p>
        </w:tc>
      </w:tr>
      <w:tr w:rsidR="00551C4C" w:rsidRPr="00551C4C" w14:paraId="7580695E"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25521F2D"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Cedro</w:t>
            </w:r>
          </w:p>
        </w:tc>
        <w:tc>
          <w:tcPr>
            <w:tcW w:w="2380" w:type="dxa"/>
            <w:tcBorders>
              <w:top w:val="nil"/>
              <w:left w:val="nil"/>
              <w:bottom w:val="single" w:sz="4" w:space="0" w:color="auto"/>
              <w:right w:val="single" w:sz="4" w:space="0" w:color="auto"/>
            </w:tcBorders>
            <w:shd w:val="clear" w:color="auto" w:fill="auto"/>
            <w:noWrap/>
            <w:vAlign w:val="center"/>
            <w:hideMark/>
          </w:tcPr>
          <w:p w14:paraId="5A82D318"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6.452</w:t>
            </w:r>
          </w:p>
        </w:tc>
        <w:tc>
          <w:tcPr>
            <w:tcW w:w="1080" w:type="dxa"/>
            <w:tcBorders>
              <w:top w:val="nil"/>
              <w:left w:val="nil"/>
              <w:bottom w:val="single" w:sz="4" w:space="0" w:color="auto"/>
              <w:right w:val="single" w:sz="4" w:space="0" w:color="auto"/>
            </w:tcBorders>
            <w:shd w:val="clear" w:color="auto" w:fill="auto"/>
            <w:noWrap/>
            <w:vAlign w:val="center"/>
            <w:hideMark/>
          </w:tcPr>
          <w:p w14:paraId="67E92013"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1,19%</w:t>
            </w:r>
          </w:p>
        </w:tc>
      </w:tr>
      <w:tr w:rsidR="00551C4C" w:rsidRPr="00551C4C" w14:paraId="07E05F41"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5A572DA3"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Otros Pinos</w:t>
            </w:r>
          </w:p>
        </w:tc>
        <w:tc>
          <w:tcPr>
            <w:tcW w:w="2380" w:type="dxa"/>
            <w:tcBorders>
              <w:top w:val="nil"/>
              <w:left w:val="nil"/>
              <w:bottom w:val="single" w:sz="4" w:space="0" w:color="auto"/>
              <w:right w:val="single" w:sz="4" w:space="0" w:color="auto"/>
            </w:tcBorders>
            <w:shd w:val="clear" w:color="auto" w:fill="auto"/>
            <w:noWrap/>
            <w:vAlign w:val="center"/>
            <w:hideMark/>
          </w:tcPr>
          <w:p w14:paraId="5D7EB508"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3.394</w:t>
            </w:r>
          </w:p>
        </w:tc>
        <w:tc>
          <w:tcPr>
            <w:tcW w:w="1080" w:type="dxa"/>
            <w:tcBorders>
              <w:top w:val="nil"/>
              <w:left w:val="nil"/>
              <w:bottom w:val="single" w:sz="4" w:space="0" w:color="auto"/>
              <w:right w:val="single" w:sz="4" w:space="0" w:color="auto"/>
            </w:tcBorders>
            <w:shd w:val="clear" w:color="auto" w:fill="auto"/>
            <w:noWrap/>
            <w:vAlign w:val="center"/>
            <w:hideMark/>
          </w:tcPr>
          <w:p w14:paraId="60F3E68B"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0,63%</w:t>
            </w:r>
          </w:p>
        </w:tc>
      </w:tr>
      <w:tr w:rsidR="00551C4C" w:rsidRPr="00551C4C" w14:paraId="1D343503"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45B304A6"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Otros Eucaliptos</w:t>
            </w:r>
          </w:p>
        </w:tc>
        <w:tc>
          <w:tcPr>
            <w:tcW w:w="2380" w:type="dxa"/>
            <w:tcBorders>
              <w:top w:val="nil"/>
              <w:left w:val="nil"/>
              <w:bottom w:val="single" w:sz="4" w:space="0" w:color="auto"/>
              <w:right w:val="single" w:sz="4" w:space="0" w:color="auto"/>
            </w:tcBorders>
            <w:shd w:val="clear" w:color="auto" w:fill="auto"/>
            <w:noWrap/>
            <w:vAlign w:val="center"/>
            <w:hideMark/>
          </w:tcPr>
          <w:p w14:paraId="7FC62B71"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2.849</w:t>
            </w:r>
          </w:p>
        </w:tc>
        <w:tc>
          <w:tcPr>
            <w:tcW w:w="1080" w:type="dxa"/>
            <w:tcBorders>
              <w:top w:val="nil"/>
              <w:left w:val="nil"/>
              <w:bottom w:val="single" w:sz="4" w:space="0" w:color="auto"/>
              <w:right w:val="single" w:sz="4" w:space="0" w:color="auto"/>
            </w:tcBorders>
            <w:shd w:val="clear" w:color="auto" w:fill="auto"/>
            <w:noWrap/>
            <w:vAlign w:val="center"/>
            <w:hideMark/>
          </w:tcPr>
          <w:p w14:paraId="707D97C4"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0,53%</w:t>
            </w:r>
          </w:p>
        </w:tc>
      </w:tr>
      <w:tr w:rsidR="00551C4C" w:rsidRPr="00551C4C" w14:paraId="628D52FB"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76E282D6"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 xml:space="preserve">Eucalipto </w:t>
            </w:r>
            <w:proofErr w:type="spellStart"/>
            <w:r w:rsidRPr="00551C4C">
              <w:rPr>
                <w:rFonts w:eastAsia="Times New Roman"/>
                <w:color w:val="000000"/>
                <w:sz w:val="20"/>
                <w:szCs w:val="20"/>
              </w:rPr>
              <w:t>camaldulensis</w:t>
            </w:r>
            <w:proofErr w:type="spellEnd"/>
          </w:p>
        </w:tc>
        <w:tc>
          <w:tcPr>
            <w:tcW w:w="2380" w:type="dxa"/>
            <w:tcBorders>
              <w:top w:val="nil"/>
              <w:left w:val="nil"/>
              <w:bottom w:val="single" w:sz="4" w:space="0" w:color="auto"/>
              <w:right w:val="single" w:sz="4" w:space="0" w:color="auto"/>
            </w:tcBorders>
            <w:shd w:val="clear" w:color="auto" w:fill="auto"/>
            <w:noWrap/>
            <w:vAlign w:val="center"/>
            <w:hideMark/>
          </w:tcPr>
          <w:p w14:paraId="6AC24845"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2.734</w:t>
            </w:r>
          </w:p>
        </w:tc>
        <w:tc>
          <w:tcPr>
            <w:tcW w:w="1080" w:type="dxa"/>
            <w:tcBorders>
              <w:top w:val="nil"/>
              <w:left w:val="nil"/>
              <w:bottom w:val="single" w:sz="4" w:space="0" w:color="auto"/>
              <w:right w:val="single" w:sz="4" w:space="0" w:color="auto"/>
            </w:tcBorders>
            <w:shd w:val="clear" w:color="auto" w:fill="auto"/>
            <w:noWrap/>
            <w:vAlign w:val="center"/>
            <w:hideMark/>
          </w:tcPr>
          <w:p w14:paraId="3A5B7B13"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0,50%</w:t>
            </w:r>
          </w:p>
        </w:tc>
      </w:tr>
      <w:tr w:rsidR="00551C4C" w:rsidRPr="00551C4C" w14:paraId="450ED11F"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62B5412C"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n.d.</w:t>
            </w:r>
          </w:p>
        </w:tc>
        <w:tc>
          <w:tcPr>
            <w:tcW w:w="2380" w:type="dxa"/>
            <w:tcBorders>
              <w:top w:val="nil"/>
              <w:left w:val="nil"/>
              <w:bottom w:val="single" w:sz="4" w:space="0" w:color="auto"/>
              <w:right w:val="single" w:sz="4" w:space="0" w:color="auto"/>
            </w:tcBorders>
            <w:shd w:val="clear" w:color="auto" w:fill="auto"/>
            <w:noWrap/>
            <w:vAlign w:val="center"/>
            <w:hideMark/>
          </w:tcPr>
          <w:p w14:paraId="5E921497"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2.118</w:t>
            </w:r>
          </w:p>
        </w:tc>
        <w:tc>
          <w:tcPr>
            <w:tcW w:w="1080" w:type="dxa"/>
            <w:tcBorders>
              <w:top w:val="nil"/>
              <w:left w:val="nil"/>
              <w:bottom w:val="single" w:sz="4" w:space="0" w:color="auto"/>
              <w:right w:val="single" w:sz="4" w:space="0" w:color="auto"/>
            </w:tcBorders>
            <w:shd w:val="clear" w:color="auto" w:fill="auto"/>
            <w:noWrap/>
            <w:vAlign w:val="center"/>
            <w:hideMark/>
          </w:tcPr>
          <w:p w14:paraId="252CDC5E"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0,39%</w:t>
            </w:r>
          </w:p>
        </w:tc>
      </w:tr>
      <w:tr w:rsidR="00551C4C" w:rsidRPr="00551C4C" w14:paraId="70FEB6BE"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64797D55"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Balso</w:t>
            </w:r>
          </w:p>
        </w:tc>
        <w:tc>
          <w:tcPr>
            <w:tcW w:w="2380" w:type="dxa"/>
            <w:tcBorders>
              <w:top w:val="nil"/>
              <w:left w:val="nil"/>
              <w:bottom w:val="single" w:sz="4" w:space="0" w:color="auto"/>
              <w:right w:val="single" w:sz="4" w:space="0" w:color="auto"/>
            </w:tcBorders>
            <w:shd w:val="clear" w:color="auto" w:fill="auto"/>
            <w:noWrap/>
            <w:vAlign w:val="center"/>
            <w:hideMark/>
          </w:tcPr>
          <w:p w14:paraId="23CA1560"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1.260</w:t>
            </w:r>
          </w:p>
        </w:tc>
        <w:tc>
          <w:tcPr>
            <w:tcW w:w="1080" w:type="dxa"/>
            <w:tcBorders>
              <w:top w:val="nil"/>
              <w:left w:val="nil"/>
              <w:bottom w:val="single" w:sz="4" w:space="0" w:color="auto"/>
              <w:right w:val="single" w:sz="4" w:space="0" w:color="auto"/>
            </w:tcBorders>
            <w:shd w:val="clear" w:color="auto" w:fill="auto"/>
            <w:noWrap/>
            <w:vAlign w:val="center"/>
            <w:hideMark/>
          </w:tcPr>
          <w:p w14:paraId="1AA2C225"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0,23%</w:t>
            </w:r>
          </w:p>
        </w:tc>
      </w:tr>
      <w:tr w:rsidR="00551C4C" w:rsidRPr="00551C4C" w14:paraId="25A0B79E"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14:paraId="76B584CA" w14:textId="77777777" w:rsidR="00551C4C" w:rsidRPr="00551C4C" w:rsidRDefault="00551C4C" w:rsidP="00551C4C">
            <w:pPr>
              <w:jc w:val="left"/>
              <w:rPr>
                <w:rFonts w:eastAsia="Times New Roman"/>
                <w:color w:val="000000"/>
                <w:sz w:val="20"/>
                <w:szCs w:val="20"/>
              </w:rPr>
            </w:pPr>
            <w:r w:rsidRPr="00551C4C">
              <w:rPr>
                <w:rFonts w:eastAsia="Times New Roman"/>
                <w:color w:val="000000"/>
                <w:sz w:val="20"/>
                <w:szCs w:val="20"/>
              </w:rPr>
              <w:t>Otras Introducidas</w:t>
            </w:r>
          </w:p>
        </w:tc>
        <w:tc>
          <w:tcPr>
            <w:tcW w:w="2380" w:type="dxa"/>
            <w:tcBorders>
              <w:top w:val="nil"/>
              <w:left w:val="nil"/>
              <w:bottom w:val="single" w:sz="4" w:space="0" w:color="auto"/>
              <w:right w:val="single" w:sz="4" w:space="0" w:color="auto"/>
            </w:tcBorders>
            <w:shd w:val="clear" w:color="auto" w:fill="auto"/>
            <w:noWrap/>
            <w:vAlign w:val="center"/>
            <w:hideMark/>
          </w:tcPr>
          <w:p w14:paraId="2CB43DA2"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203</w:t>
            </w:r>
          </w:p>
        </w:tc>
        <w:tc>
          <w:tcPr>
            <w:tcW w:w="1080" w:type="dxa"/>
            <w:tcBorders>
              <w:top w:val="nil"/>
              <w:left w:val="nil"/>
              <w:bottom w:val="single" w:sz="4" w:space="0" w:color="auto"/>
              <w:right w:val="single" w:sz="4" w:space="0" w:color="auto"/>
            </w:tcBorders>
            <w:shd w:val="clear" w:color="auto" w:fill="auto"/>
            <w:noWrap/>
            <w:vAlign w:val="center"/>
            <w:hideMark/>
          </w:tcPr>
          <w:p w14:paraId="19AD3A42" w14:textId="77777777" w:rsidR="00551C4C" w:rsidRPr="00551C4C" w:rsidRDefault="00551C4C" w:rsidP="00551C4C">
            <w:pPr>
              <w:jc w:val="center"/>
              <w:rPr>
                <w:rFonts w:eastAsia="Times New Roman"/>
                <w:color w:val="000000"/>
                <w:sz w:val="20"/>
                <w:szCs w:val="20"/>
              </w:rPr>
            </w:pPr>
            <w:r w:rsidRPr="00551C4C">
              <w:rPr>
                <w:rFonts w:eastAsia="Times New Roman"/>
                <w:color w:val="000000"/>
                <w:sz w:val="20"/>
                <w:szCs w:val="20"/>
              </w:rPr>
              <w:t>0,04%</w:t>
            </w:r>
          </w:p>
        </w:tc>
      </w:tr>
      <w:tr w:rsidR="00551C4C" w:rsidRPr="00551C4C" w14:paraId="29EB5325" w14:textId="77777777" w:rsidTr="00551C4C">
        <w:trPr>
          <w:trHeight w:val="20"/>
          <w:jc w:val="center"/>
        </w:trPr>
        <w:tc>
          <w:tcPr>
            <w:tcW w:w="250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21B0E05F" w14:textId="77777777" w:rsidR="00551C4C" w:rsidRPr="00551C4C" w:rsidRDefault="00551C4C" w:rsidP="00551C4C">
            <w:pPr>
              <w:jc w:val="left"/>
              <w:rPr>
                <w:rFonts w:eastAsia="Times New Roman"/>
                <w:b/>
                <w:bCs/>
                <w:color w:val="000000"/>
                <w:sz w:val="20"/>
                <w:szCs w:val="20"/>
              </w:rPr>
            </w:pPr>
            <w:r w:rsidRPr="00551C4C">
              <w:rPr>
                <w:rFonts w:eastAsia="Times New Roman"/>
                <w:b/>
                <w:bCs/>
                <w:color w:val="000000"/>
                <w:sz w:val="20"/>
                <w:szCs w:val="20"/>
              </w:rPr>
              <w:t>Total general</w:t>
            </w:r>
          </w:p>
        </w:tc>
        <w:tc>
          <w:tcPr>
            <w:tcW w:w="2380" w:type="dxa"/>
            <w:tcBorders>
              <w:top w:val="nil"/>
              <w:left w:val="nil"/>
              <w:bottom w:val="single" w:sz="4" w:space="0" w:color="auto"/>
              <w:right w:val="single" w:sz="4" w:space="0" w:color="auto"/>
            </w:tcBorders>
            <w:shd w:val="clear" w:color="auto" w:fill="D9D9D9" w:themeFill="background1" w:themeFillShade="D9"/>
            <w:noWrap/>
            <w:vAlign w:val="center"/>
            <w:hideMark/>
          </w:tcPr>
          <w:p w14:paraId="199C6A4A" w14:textId="77777777" w:rsidR="00551C4C" w:rsidRPr="00551C4C" w:rsidRDefault="00551C4C" w:rsidP="00551C4C">
            <w:pPr>
              <w:jc w:val="center"/>
              <w:rPr>
                <w:rFonts w:eastAsia="Times New Roman"/>
                <w:b/>
                <w:bCs/>
                <w:color w:val="000000"/>
                <w:sz w:val="20"/>
                <w:szCs w:val="20"/>
              </w:rPr>
            </w:pPr>
            <w:r w:rsidRPr="00551C4C">
              <w:rPr>
                <w:rFonts w:eastAsia="Times New Roman"/>
                <w:b/>
                <w:bCs/>
                <w:color w:val="000000"/>
                <w:sz w:val="20"/>
                <w:szCs w:val="20"/>
              </w:rPr>
              <w:t>541.899</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20A66131" w14:textId="77777777" w:rsidR="00551C4C" w:rsidRPr="00551C4C" w:rsidRDefault="00551C4C" w:rsidP="00551C4C">
            <w:pPr>
              <w:jc w:val="center"/>
              <w:rPr>
                <w:rFonts w:eastAsia="Times New Roman"/>
                <w:b/>
                <w:bCs/>
                <w:color w:val="000000"/>
                <w:sz w:val="20"/>
                <w:szCs w:val="20"/>
              </w:rPr>
            </w:pPr>
            <w:r w:rsidRPr="00551C4C">
              <w:rPr>
                <w:rFonts w:eastAsia="Times New Roman"/>
                <w:b/>
                <w:bCs/>
                <w:color w:val="000000"/>
                <w:sz w:val="20"/>
                <w:szCs w:val="20"/>
              </w:rPr>
              <w:t>100,00%</w:t>
            </w:r>
          </w:p>
        </w:tc>
      </w:tr>
    </w:tbl>
    <w:p w14:paraId="669832A2" w14:textId="22A06E41" w:rsidR="005D7A55" w:rsidRDefault="005D7A55" w:rsidP="005D7A55">
      <w:pPr>
        <w:pStyle w:val="Fuente"/>
      </w:pPr>
      <w:r>
        <w:t>Fuente:</w:t>
      </w:r>
      <w:r w:rsidRPr="00B104AB">
        <w:t xml:space="preserve"> </w:t>
      </w:r>
      <w:r>
        <w:t xml:space="preserve">7 boletín estadístico forestal </w:t>
      </w:r>
      <w:sdt>
        <w:sdtPr>
          <w:rPr>
            <w:color w:val="000000"/>
          </w:rPr>
          <w:tag w:val="MENDELEY_CITATION_v3_eyJjaXRhdGlvbklEIjoiTUVOREVMRVlfQ0lUQVRJT05fNmQ0NDBhNDktNjU1ZS00ZWY2LTkzM2QtNGMzYzkwMDc2NDBk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
          <w:id w:val="-1734382337"/>
          <w:placeholder>
            <w:docPart w:val="F7C9AC9FD334461490B02375A0CF370B"/>
          </w:placeholder>
        </w:sdtPr>
        <w:sdtContent>
          <w:r w:rsidR="00B90BFE" w:rsidRPr="00B90BFE">
            <w:rPr>
              <w:color w:val="000000"/>
            </w:rPr>
            <w:t>(Ministerio de Agricultura y Desarrollo Rural, 2023)</w:t>
          </w:r>
        </w:sdtContent>
      </w:sdt>
    </w:p>
    <w:p w14:paraId="70AB6359" w14:textId="7533E0B4" w:rsidR="00551C4C" w:rsidRDefault="00551C4C" w:rsidP="000B3BEC"/>
    <w:p w14:paraId="62404057" w14:textId="24A7EB10" w:rsidR="00551C4C" w:rsidRPr="004728A1" w:rsidRDefault="005D7A55" w:rsidP="005D7A55">
      <w:pPr>
        <w:pStyle w:val="Titulodegrfico"/>
      </w:pPr>
      <w:r w:rsidRPr="00E70C6E">
        <w:t xml:space="preserve">Figura </w:t>
      </w:r>
      <w:r>
        <w:fldChar w:fldCharType="begin"/>
      </w:r>
      <w:r w:rsidRPr="00E70C6E">
        <w:instrText xml:space="preserve"> SEQ Figura \* ARABIC </w:instrText>
      </w:r>
      <w:r>
        <w:fldChar w:fldCharType="separate"/>
      </w:r>
      <w:r w:rsidR="00523F2C">
        <w:rPr>
          <w:noProof/>
        </w:rPr>
        <w:t>2</w:t>
      </w:r>
      <w:r>
        <w:fldChar w:fldCharType="end"/>
      </w:r>
      <w:r w:rsidRPr="00E70C6E">
        <w:t xml:space="preserve">. </w:t>
      </w:r>
      <w:r w:rsidR="002F2A16" w:rsidRPr="004728A1">
        <w:rPr>
          <w:b w:val="0"/>
        </w:rPr>
        <w:t>Top 10 Especies de plantaciones forestales comerciales con mayor área plantada por Núcleos Productivos</w:t>
      </w:r>
    </w:p>
    <w:p w14:paraId="163D9C16" w14:textId="1AE3F336" w:rsidR="00B104AB" w:rsidRDefault="00B104AB" w:rsidP="000B3BEC">
      <w:r>
        <w:rPr>
          <w:noProof/>
        </w:rPr>
        <w:drawing>
          <wp:inline distT="0" distB="0" distL="0" distR="0" wp14:anchorId="35F62E91" wp14:editId="42D44F0A">
            <wp:extent cx="5478123" cy="2447925"/>
            <wp:effectExtent l="0" t="0" r="0" b="0"/>
            <wp:docPr id="1"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96DAC541-7B7A-43D3-8B79-37D633B846F1}">
                          <asvg:svgBlip xmlns:asvg="http://schemas.microsoft.com/office/drawing/2016/SVG/main" r:embed="rId16"/>
                        </a:ext>
                      </a:extLst>
                    </a:blip>
                    <a:srcRect l="9701" t="17038" r="8984" b="54884"/>
                    <a:stretch/>
                  </pic:blipFill>
                  <pic:spPr bwMode="auto">
                    <a:xfrm>
                      <a:off x="0" y="0"/>
                      <a:ext cx="5480815" cy="2449128"/>
                    </a:xfrm>
                    <a:prstGeom prst="rect">
                      <a:avLst/>
                    </a:prstGeom>
                    <a:ln>
                      <a:noFill/>
                    </a:ln>
                    <a:extLst>
                      <a:ext uri="{53640926-AAD7-44D8-BBD7-CCE9431645EC}">
                        <a14:shadowObscured xmlns:a14="http://schemas.microsoft.com/office/drawing/2010/main"/>
                      </a:ext>
                    </a:extLst>
                  </pic:spPr>
                </pic:pic>
              </a:graphicData>
            </a:graphic>
          </wp:inline>
        </w:drawing>
      </w:r>
    </w:p>
    <w:p w14:paraId="34BA4F57" w14:textId="74201738" w:rsidR="005D7A55" w:rsidRDefault="005D7A55" w:rsidP="005D7A55">
      <w:pPr>
        <w:pStyle w:val="Fuente"/>
      </w:pPr>
      <w:r>
        <w:t>Fuente:</w:t>
      </w:r>
      <w:r w:rsidRPr="00B104AB">
        <w:t xml:space="preserve"> </w:t>
      </w:r>
      <w:r>
        <w:t xml:space="preserve">7 boletín estadístico forestal </w:t>
      </w:r>
      <w:sdt>
        <w:sdtPr>
          <w:rPr>
            <w:color w:val="000000"/>
          </w:rPr>
          <w:tag w:val="MENDELEY_CITATION_v3_eyJjaXRhdGlvbklEIjoiTUVOREVMRVlfQ0lUQVRJT05fZmMyYjIxZTMtMjAxOC00MTUyLWJhNzMtNDc0MWUzODgxMTBj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
          <w:id w:val="-1045527385"/>
          <w:placeholder>
            <w:docPart w:val="9B9C61AA58BE4C2A8DB5B75853081790"/>
          </w:placeholder>
        </w:sdtPr>
        <w:sdtContent>
          <w:r w:rsidR="00B90BFE" w:rsidRPr="00B90BFE">
            <w:rPr>
              <w:color w:val="000000"/>
            </w:rPr>
            <w:t>(Ministerio de Agricultura y Desarrollo Rural, 2023)</w:t>
          </w:r>
        </w:sdtContent>
      </w:sdt>
    </w:p>
    <w:p w14:paraId="081E3560" w14:textId="77777777" w:rsidR="00171FD6" w:rsidRDefault="00171FD6" w:rsidP="00E47B49">
      <w:pPr>
        <w:pStyle w:val="Fuente"/>
      </w:pPr>
    </w:p>
    <w:p w14:paraId="2C4E572D" w14:textId="1CF5C71E" w:rsidR="00E617E6" w:rsidRDefault="00554F1D" w:rsidP="00E617E6">
      <w:pPr>
        <w:pStyle w:val="Titulo2"/>
      </w:pPr>
      <w:bookmarkStart w:id="3" w:name="_Toc153893685"/>
      <w:r>
        <w:lastRenderedPageBreak/>
        <w:t>D</w:t>
      </w:r>
      <w:r w:rsidR="008D13A5">
        <w:t>escripción del proceso productivo</w:t>
      </w:r>
      <w:bookmarkEnd w:id="3"/>
    </w:p>
    <w:p w14:paraId="609C62EC" w14:textId="7EF28D91" w:rsidR="00874030" w:rsidRDefault="00554F1D" w:rsidP="00874030">
      <w:r w:rsidRPr="00DA7996">
        <w:t xml:space="preserve">A través de la información secundaria recolectada, se </w:t>
      </w:r>
      <w:r w:rsidR="00550BA7">
        <w:t xml:space="preserve">identificó </w:t>
      </w:r>
      <w:r w:rsidR="00874030">
        <w:t>el proceso de cultivo de árboles para aprovechamiento forestal comercial</w:t>
      </w:r>
      <w:r w:rsidR="00A87815">
        <w:t xml:space="preserve">, la cual </w:t>
      </w:r>
      <w:r w:rsidR="00874030">
        <w:t xml:space="preserve">abarca varias etapas desde la preparación del terreno hasta antes de la cosecha final. </w:t>
      </w:r>
    </w:p>
    <w:p w14:paraId="0A5D3F51" w14:textId="77777777" w:rsidR="00EA529C" w:rsidRDefault="00EA529C" w:rsidP="00EA529C"/>
    <w:p w14:paraId="3652BC9A" w14:textId="72E120C2" w:rsidR="00EA529C" w:rsidRDefault="00EA529C" w:rsidP="00EA529C">
      <w:r>
        <w:t>La primera fase corresponde a la preparación del terreno, la cual implica la limpieza del lote con remoción de la vegetación existente, malezas y residuos mediante el uso de maquinaria como tractores equipados con implementos específicos como rastrillos y cinceles</w:t>
      </w:r>
      <w:r w:rsidR="005C1D14">
        <w:t xml:space="preserve"> o motosierras, esta área generalmente no corresponde a la totalidad del área a que se va a sembrar</w:t>
      </w:r>
      <w:r>
        <w:t>. Adicionalmente, de acuerdo a los requerimientos topográficos particulares, puede complementarse esta labor con actividades más profundas de subsolado, necesarias para fracturar capas endurecidas y permitir una adecuada penetración radicular</w:t>
      </w:r>
      <w:r w:rsidR="00BF287F">
        <w:rPr>
          <w:rStyle w:val="FootnoteReference"/>
        </w:rPr>
        <w:footnoteReference w:id="2"/>
      </w:r>
      <w:r>
        <w:t xml:space="preserve">. </w:t>
      </w:r>
    </w:p>
    <w:p w14:paraId="1F1A1FF0" w14:textId="77777777" w:rsidR="00EA529C" w:rsidRDefault="00EA529C" w:rsidP="00EA529C"/>
    <w:p w14:paraId="4847F24F" w14:textId="772B37FA" w:rsidR="00EA529C" w:rsidRDefault="00EA529C" w:rsidP="00EA529C">
      <w:r>
        <w:t>Una vez acondicionado el terreno, se procede con la siembra o plantación de los árboles, preferiblemente al inicio del periodo de lluvias. Ésta puede realizarse de forma manual depositando las plántulas o material vegetativo en los sitios establecidos o, de manera mecanizada mediante el uso de plantadoras forestales especiales que incrementan notablemente el rendimiento de esta operación siempre y cuando el terreno lo permita. De forma complementaria, durante la siembra también se realiza la fertilización de arranque con el fin de proveer los nutrientes iniciales requeridos por cada especie forestal de acuerdo al resultado de los análisis de suelos.</w:t>
      </w:r>
    </w:p>
    <w:p w14:paraId="0B279C6A" w14:textId="77777777" w:rsidR="00EA529C" w:rsidRDefault="00EA529C" w:rsidP="00EA529C"/>
    <w:p w14:paraId="18DB1C7F" w14:textId="13E30FB0" w:rsidR="00EA529C" w:rsidRDefault="00957056" w:rsidP="00EA529C">
      <w:r w:rsidRPr="00957056">
        <w:t xml:space="preserve">Durante la fase de crecimiento y desarrollo de los árboles, se ejecutan diversas labores culturales. Estas incluyen podas, raleos selectivos y estrategias para controlar las malezas, que varían desde métodos manuales como machete y motosierra hasta la aplicación de herbicidas. Además, se realiza la fertilización de mantenimiento y, en ciertos casos, se aplican riegos durante las temporadas secas, aunque esta práctica tiende a omitirse en plantaciones de gran extensión </w:t>
      </w:r>
      <w:r>
        <w:t xml:space="preserve">ya </w:t>
      </w:r>
      <w:r w:rsidRPr="00957056">
        <w:t xml:space="preserve">que </w:t>
      </w:r>
      <w:r>
        <w:t xml:space="preserve">no es viable un </w:t>
      </w:r>
      <w:r w:rsidRPr="00957056">
        <w:t>riego mecanizado.</w:t>
      </w:r>
    </w:p>
    <w:p w14:paraId="4886AA48" w14:textId="77777777" w:rsidR="00957056" w:rsidRDefault="00957056" w:rsidP="00EA529C"/>
    <w:p w14:paraId="7B7E29B2" w14:textId="4573D701" w:rsidR="00B72A70" w:rsidRDefault="00803979" w:rsidP="00B72A70">
      <w:r>
        <w:t>Sumado a lo anterior, e</w:t>
      </w:r>
      <w:r w:rsidR="00B72A70">
        <w:t>l proceso de cultivo de árboles involucra una serie de labores silvícolas que se programan de acuerdo a los periodos o turnos de corta establecidos para cada plantación.</w:t>
      </w:r>
    </w:p>
    <w:p w14:paraId="32129145" w14:textId="77777777" w:rsidR="00B72A70" w:rsidRDefault="00B72A70" w:rsidP="00B72A70"/>
    <w:p w14:paraId="0D5BDB5C" w14:textId="77777777" w:rsidR="00B72A70" w:rsidRDefault="00B72A70" w:rsidP="00B72A70">
      <w:r>
        <w:t xml:space="preserve">Usualmente, los periodos de aprovechamiento o corta para especies de rápido crecimiento como eucalipto, pino y acacia, oscilan entre 8 y 12 años. En el caso de especies de mediano crecimiento pueden extenderse hasta 20 años. </w:t>
      </w:r>
    </w:p>
    <w:p w14:paraId="17FB235A" w14:textId="77777777" w:rsidR="00B72A70" w:rsidRDefault="00B72A70" w:rsidP="00B72A70"/>
    <w:p w14:paraId="1887FFC0" w14:textId="77777777" w:rsidR="00B72A70" w:rsidRDefault="00B72A70" w:rsidP="00B72A70">
      <w:r>
        <w:t>Dentro de los últimos 2 o 3 años antes de la cosecha, se incrementan las actividades de manejo con el fin de acondicionar la plantación y maximizar la producción. Entre estas labores se tiene:</w:t>
      </w:r>
    </w:p>
    <w:p w14:paraId="346B2A3D" w14:textId="77777777" w:rsidR="00B72A70" w:rsidRDefault="00B72A70" w:rsidP="00B72A70"/>
    <w:p w14:paraId="0E403690" w14:textId="2A2C98AC" w:rsidR="00B72A70" w:rsidRDefault="00B72A70" w:rsidP="00B72A70">
      <w:pPr>
        <w:pStyle w:val="ListParagraph"/>
        <w:numPr>
          <w:ilvl w:val="0"/>
          <w:numId w:val="27"/>
        </w:numPr>
      </w:pPr>
      <w:r>
        <w:t>Podas: Eliminación de ramas para obtener madera libre de nudos.</w:t>
      </w:r>
    </w:p>
    <w:p w14:paraId="6EDEAEA6" w14:textId="5D8904CD" w:rsidR="00B72A70" w:rsidRDefault="00B72A70" w:rsidP="00B72A70">
      <w:pPr>
        <w:pStyle w:val="ListParagraph"/>
        <w:numPr>
          <w:ilvl w:val="0"/>
          <w:numId w:val="27"/>
        </w:numPr>
      </w:pPr>
      <w:r>
        <w:t xml:space="preserve">Raleos: corte de árboles sobrantes para reducir la competencia. </w:t>
      </w:r>
    </w:p>
    <w:p w14:paraId="595E8E5A" w14:textId="1A760001" w:rsidR="00B72A70" w:rsidRDefault="00B72A70" w:rsidP="00B72A70">
      <w:pPr>
        <w:pStyle w:val="ListParagraph"/>
        <w:numPr>
          <w:ilvl w:val="0"/>
          <w:numId w:val="27"/>
        </w:numPr>
      </w:pPr>
      <w:r>
        <w:t>Control de malezas: Con herbicidas o mecánico para evitar crecimiento de otras plantas.</w:t>
      </w:r>
    </w:p>
    <w:p w14:paraId="4C72686F" w14:textId="0A4CAABE" w:rsidR="00B72A70" w:rsidRDefault="00B72A70" w:rsidP="00B72A70">
      <w:pPr>
        <w:pStyle w:val="ListParagraph"/>
        <w:numPr>
          <w:ilvl w:val="0"/>
          <w:numId w:val="27"/>
        </w:numPr>
      </w:pPr>
      <w:r>
        <w:t xml:space="preserve">Prevención de incendios: Mediante brechas cortafuegos alrededor de la plantación. </w:t>
      </w:r>
    </w:p>
    <w:p w14:paraId="6D47E8D6" w14:textId="627880F1" w:rsidR="00B72A70" w:rsidRDefault="00B72A70" w:rsidP="00B72A70">
      <w:pPr>
        <w:pStyle w:val="ListParagraph"/>
        <w:numPr>
          <w:ilvl w:val="0"/>
          <w:numId w:val="27"/>
        </w:numPr>
      </w:pPr>
      <w:r>
        <w:t>Fertilización: Aplicación de nutrimentos para mejorar crecimiento.</w:t>
      </w:r>
    </w:p>
    <w:p w14:paraId="25077F5B" w14:textId="2E7DFCB3" w:rsidR="00B72A70" w:rsidRDefault="00B72A70" w:rsidP="00B72A70">
      <w:pPr>
        <w:pStyle w:val="ListParagraph"/>
        <w:numPr>
          <w:ilvl w:val="0"/>
          <w:numId w:val="27"/>
        </w:numPr>
      </w:pPr>
      <w:r>
        <w:t>Sanidad forestal: Monitoreo y control preventivo de plagas y enfermedades.</w:t>
      </w:r>
    </w:p>
    <w:p w14:paraId="2BAD8753" w14:textId="77777777" w:rsidR="00B72A70" w:rsidRDefault="00B72A70" w:rsidP="00B72A70"/>
    <w:p w14:paraId="5A3FE8A3" w14:textId="080C094C" w:rsidR="00523F2C" w:rsidRDefault="00523F2C" w:rsidP="00B72A70"/>
    <w:p w14:paraId="50CD6A78" w14:textId="737A70D5" w:rsidR="00803979" w:rsidRDefault="00803979" w:rsidP="00B72A70"/>
    <w:p w14:paraId="3B478328" w14:textId="417F5F09" w:rsidR="00803979" w:rsidRDefault="00803979" w:rsidP="00B72A70"/>
    <w:p w14:paraId="4E6DBD60" w14:textId="77777777" w:rsidR="00803979" w:rsidRDefault="00803979" w:rsidP="00B72A70"/>
    <w:p w14:paraId="24D20427" w14:textId="24F1A024" w:rsidR="00523F2C" w:rsidRDefault="00523F2C" w:rsidP="00523F2C">
      <w:pPr>
        <w:pStyle w:val="Titulodegrfico"/>
      </w:pPr>
      <w:r w:rsidRPr="00E40649">
        <w:lastRenderedPageBreak/>
        <w:t xml:space="preserve">Tabla </w:t>
      </w:r>
      <w:fldSimple w:instr=" SEQ Tabla \* ARABIC ">
        <w:r w:rsidR="00014FCA">
          <w:rPr>
            <w:noProof/>
          </w:rPr>
          <w:t>4</w:t>
        </w:r>
      </w:fldSimple>
      <w:r w:rsidRPr="00E40649">
        <w:t xml:space="preserve">.  </w:t>
      </w:r>
      <w:r w:rsidR="007941FC" w:rsidRPr="004728A1">
        <w:rPr>
          <w:b w:val="0"/>
        </w:rPr>
        <w:t>Descripción de procesos productivos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16"/>
        <w:gridCol w:w="3107"/>
        <w:gridCol w:w="2671"/>
      </w:tblGrid>
      <w:tr w:rsidR="00523F2C" w:rsidRPr="00523F2C" w14:paraId="1A9D209D" w14:textId="77777777" w:rsidTr="00523F2C">
        <w:trPr>
          <w:trHeight w:val="20"/>
          <w:tblHeader/>
          <w:jc w:val="center"/>
        </w:trPr>
        <w:tc>
          <w:tcPr>
            <w:tcW w:w="1599" w:type="pct"/>
            <w:shd w:val="clear" w:color="auto" w:fill="25A18E"/>
            <w:vAlign w:val="center"/>
            <w:hideMark/>
          </w:tcPr>
          <w:p w14:paraId="2D1F2813" w14:textId="77777777" w:rsidR="00523F2C" w:rsidRPr="00523F2C" w:rsidRDefault="00523F2C" w:rsidP="00580D43">
            <w:pPr>
              <w:jc w:val="center"/>
              <w:rPr>
                <w:rFonts w:eastAsia="Times New Roman"/>
                <w:b/>
                <w:bCs/>
                <w:color w:val="000000"/>
                <w:sz w:val="20"/>
                <w:szCs w:val="20"/>
                <w:lang w:val="es-ES" w:eastAsia="es-ES"/>
              </w:rPr>
            </w:pPr>
            <w:r w:rsidRPr="00523F2C">
              <w:rPr>
                <w:rFonts w:eastAsia="Times New Roman"/>
                <w:b/>
                <w:bCs/>
                <w:color w:val="000000"/>
                <w:sz w:val="20"/>
                <w:szCs w:val="20"/>
                <w:lang w:val="es-ES" w:eastAsia="es-ES"/>
              </w:rPr>
              <w:t>Proceso y/o Actividad</w:t>
            </w:r>
          </w:p>
        </w:tc>
        <w:tc>
          <w:tcPr>
            <w:tcW w:w="1829" w:type="pct"/>
            <w:shd w:val="clear" w:color="auto" w:fill="25A18E"/>
            <w:vAlign w:val="center"/>
            <w:hideMark/>
          </w:tcPr>
          <w:p w14:paraId="1F511CEC" w14:textId="77777777" w:rsidR="00523F2C" w:rsidRPr="00523F2C" w:rsidRDefault="00523F2C" w:rsidP="00580D43">
            <w:pPr>
              <w:jc w:val="center"/>
              <w:rPr>
                <w:rFonts w:eastAsia="Times New Roman"/>
                <w:b/>
                <w:bCs/>
                <w:color w:val="000000"/>
                <w:sz w:val="20"/>
                <w:szCs w:val="20"/>
                <w:lang w:val="es-ES" w:eastAsia="es-ES"/>
              </w:rPr>
            </w:pPr>
            <w:r w:rsidRPr="00523F2C">
              <w:rPr>
                <w:rFonts w:eastAsia="Times New Roman"/>
                <w:b/>
                <w:bCs/>
                <w:color w:val="000000"/>
                <w:sz w:val="20"/>
                <w:szCs w:val="20"/>
                <w:lang w:val="es-ES" w:eastAsia="es-ES"/>
              </w:rPr>
              <w:t>Subproceso</w:t>
            </w:r>
          </w:p>
        </w:tc>
        <w:tc>
          <w:tcPr>
            <w:tcW w:w="1572" w:type="pct"/>
            <w:shd w:val="clear" w:color="auto" w:fill="25A18E"/>
            <w:vAlign w:val="center"/>
            <w:hideMark/>
          </w:tcPr>
          <w:p w14:paraId="7D435191" w14:textId="77777777" w:rsidR="00523F2C" w:rsidRPr="00523F2C" w:rsidRDefault="00523F2C" w:rsidP="00580D43">
            <w:pPr>
              <w:jc w:val="center"/>
              <w:rPr>
                <w:rFonts w:eastAsia="Times New Roman"/>
                <w:b/>
                <w:bCs/>
                <w:color w:val="000000"/>
                <w:sz w:val="20"/>
                <w:szCs w:val="20"/>
                <w:lang w:val="es-ES" w:eastAsia="es-ES"/>
              </w:rPr>
            </w:pPr>
            <w:r w:rsidRPr="00523F2C">
              <w:rPr>
                <w:rFonts w:eastAsia="Times New Roman"/>
                <w:b/>
                <w:bCs/>
                <w:color w:val="000000"/>
                <w:sz w:val="20"/>
                <w:szCs w:val="20"/>
                <w:lang w:val="es-ES" w:eastAsia="es-ES"/>
              </w:rPr>
              <w:t>Tecnología y/o equipo</w:t>
            </w:r>
          </w:p>
        </w:tc>
      </w:tr>
      <w:tr w:rsidR="00523F2C" w:rsidRPr="00523F2C" w14:paraId="4493711E" w14:textId="77777777" w:rsidTr="00523F2C">
        <w:trPr>
          <w:trHeight w:val="20"/>
          <w:jc w:val="center"/>
        </w:trPr>
        <w:tc>
          <w:tcPr>
            <w:tcW w:w="1599" w:type="pct"/>
            <w:vMerge w:val="restart"/>
            <w:shd w:val="clear" w:color="auto" w:fill="auto"/>
            <w:vAlign w:val="center"/>
          </w:tcPr>
          <w:p w14:paraId="18F8E11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Evaluación del sitio y planificación</w:t>
            </w:r>
          </w:p>
        </w:tc>
        <w:tc>
          <w:tcPr>
            <w:tcW w:w="1829" w:type="pct"/>
            <w:shd w:val="clear" w:color="auto" w:fill="auto"/>
            <w:vAlign w:val="center"/>
          </w:tcPr>
          <w:p w14:paraId="1EE099E2"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Evaluación del terreno</w:t>
            </w:r>
          </w:p>
        </w:tc>
        <w:tc>
          <w:tcPr>
            <w:tcW w:w="1572" w:type="pct"/>
            <w:shd w:val="clear" w:color="auto" w:fill="auto"/>
            <w:vAlign w:val="center"/>
          </w:tcPr>
          <w:p w14:paraId="1DF46A01"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Herramientas de medición, GPS, tecnología de mapeo</w:t>
            </w:r>
          </w:p>
        </w:tc>
      </w:tr>
      <w:tr w:rsidR="00523F2C" w:rsidRPr="00523F2C" w14:paraId="65CE187A" w14:textId="77777777" w:rsidTr="00523F2C">
        <w:trPr>
          <w:trHeight w:val="20"/>
          <w:jc w:val="center"/>
        </w:trPr>
        <w:tc>
          <w:tcPr>
            <w:tcW w:w="1599" w:type="pct"/>
            <w:vMerge/>
            <w:vAlign w:val="center"/>
          </w:tcPr>
          <w:p w14:paraId="6767740C"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06DBDCA2"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Planificación de la silvicultura</w:t>
            </w:r>
          </w:p>
        </w:tc>
        <w:tc>
          <w:tcPr>
            <w:tcW w:w="1572" w:type="pct"/>
            <w:shd w:val="clear" w:color="auto" w:fill="auto"/>
            <w:vAlign w:val="center"/>
          </w:tcPr>
          <w:p w14:paraId="4F64B70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Software de planificación, equipos de diseño forestal</w:t>
            </w:r>
          </w:p>
        </w:tc>
      </w:tr>
      <w:tr w:rsidR="00523F2C" w:rsidRPr="00523F2C" w14:paraId="12DFC8C4" w14:textId="77777777" w:rsidTr="00523F2C">
        <w:trPr>
          <w:trHeight w:val="20"/>
          <w:jc w:val="center"/>
        </w:trPr>
        <w:tc>
          <w:tcPr>
            <w:tcW w:w="1599" w:type="pct"/>
            <w:vMerge w:val="restart"/>
            <w:shd w:val="clear" w:color="auto" w:fill="auto"/>
            <w:vAlign w:val="center"/>
          </w:tcPr>
          <w:p w14:paraId="2E8DDC1C"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Preparación del sitio</w:t>
            </w:r>
          </w:p>
        </w:tc>
        <w:tc>
          <w:tcPr>
            <w:tcW w:w="1829" w:type="pct"/>
            <w:shd w:val="clear" w:color="auto" w:fill="auto"/>
            <w:vAlign w:val="center"/>
          </w:tcPr>
          <w:p w14:paraId="1341E53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Despeje y limpieza del terreno</w:t>
            </w:r>
          </w:p>
        </w:tc>
        <w:tc>
          <w:tcPr>
            <w:tcW w:w="1572" w:type="pct"/>
            <w:shd w:val="clear" w:color="auto" w:fill="auto"/>
            <w:vAlign w:val="center"/>
          </w:tcPr>
          <w:p w14:paraId="22EDABAD"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Maquinaria de despeje, tractores, equipos de preparación del suelo</w:t>
            </w:r>
          </w:p>
        </w:tc>
      </w:tr>
      <w:tr w:rsidR="00523F2C" w:rsidRPr="00523F2C" w14:paraId="66C5B6CC" w14:textId="77777777" w:rsidTr="00523F2C">
        <w:trPr>
          <w:trHeight w:val="20"/>
          <w:jc w:val="center"/>
        </w:trPr>
        <w:tc>
          <w:tcPr>
            <w:tcW w:w="1599" w:type="pct"/>
            <w:vMerge/>
            <w:shd w:val="clear" w:color="auto" w:fill="auto"/>
            <w:vAlign w:val="center"/>
          </w:tcPr>
          <w:p w14:paraId="2E25D488"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7C572A43"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Preparación del suelo</w:t>
            </w:r>
          </w:p>
        </w:tc>
        <w:tc>
          <w:tcPr>
            <w:tcW w:w="1572" w:type="pct"/>
            <w:shd w:val="clear" w:color="auto" w:fill="auto"/>
            <w:vAlign w:val="center"/>
          </w:tcPr>
          <w:p w14:paraId="2E03E71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Equipos de labranza, arados, implementos de preparación del suelo</w:t>
            </w:r>
          </w:p>
        </w:tc>
      </w:tr>
      <w:tr w:rsidR="00523F2C" w:rsidRPr="00523F2C" w14:paraId="2CBBDBF7" w14:textId="77777777" w:rsidTr="00523F2C">
        <w:trPr>
          <w:trHeight w:val="20"/>
          <w:jc w:val="center"/>
        </w:trPr>
        <w:tc>
          <w:tcPr>
            <w:tcW w:w="1599" w:type="pct"/>
            <w:vMerge w:val="restart"/>
            <w:shd w:val="clear" w:color="auto" w:fill="auto"/>
            <w:vAlign w:val="center"/>
          </w:tcPr>
          <w:p w14:paraId="4A028E98"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Plantación o regeneración</w:t>
            </w:r>
          </w:p>
        </w:tc>
        <w:tc>
          <w:tcPr>
            <w:tcW w:w="1829" w:type="pct"/>
            <w:shd w:val="clear" w:color="auto" w:fill="auto"/>
            <w:vAlign w:val="center"/>
          </w:tcPr>
          <w:p w14:paraId="5F2538EE"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Plantación de árboles</w:t>
            </w:r>
          </w:p>
        </w:tc>
        <w:tc>
          <w:tcPr>
            <w:tcW w:w="1572" w:type="pct"/>
            <w:shd w:val="clear" w:color="auto" w:fill="auto"/>
            <w:vAlign w:val="center"/>
          </w:tcPr>
          <w:p w14:paraId="27C431E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Plantadoras mecánicas, sistemas de alineación</w:t>
            </w:r>
          </w:p>
        </w:tc>
      </w:tr>
      <w:tr w:rsidR="00523F2C" w:rsidRPr="00523F2C" w14:paraId="01307DCF" w14:textId="77777777" w:rsidTr="00523F2C">
        <w:trPr>
          <w:trHeight w:val="20"/>
          <w:jc w:val="center"/>
        </w:trPr>
        <w:tc>
          <w:tcPr>
            <w:tcW w:w="1599" w:type="pct"/>
            <w:vMerge/>
            <w:shd w:val="clear" w:color="auto" w:fill="auto"/>
            <w:vAlign w:val="center"/>
          </w:tcPr>
          <w:p w14:paraId="3DF2532B"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146D7A8E"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Regeneración natural o asistida</w:t>
            </w:r>
          </w:p>
        </w:tc>
        <w:tc>
          <w:tcPr>
            <w:tcW w:w="1572" w:type="pct"/>
            <w:shd w:val="clear" w:color="auto" w:fill="auto"/>
            <w:vAlign w:val="center"/>
          </w:tcPr>
          <w:p w14:paraId="670335B6"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Prácticas de regeneración natural, técnicas de manejo</w:t>
            </w:r>
          </w:p>
        </w:tc>
      </w:tr>
      <w:tr w:rsidR="00523F2C" w:rsidRPr="00523F2C" w14:paraId="63C54BD0" w14:textId="77777777" w:rsidTr="00523F2C">
        <w:trPr>
          <w:trHeight w:val="20"/>
          <w:jc w:val="center"/>
        </w:trPr>
        <w:tc>
          <w:tcPr>
            <w:tcW w:w="1599" w:type="pct"/>
            <w:vMerge w:val="restart"/>
            <w:shd w:val="clear" w:color="auto" w:fill="auto"/>
            <w:vAlign w:val="center"/>
          </w:tcPr>
          <w:p w14:paraId="3C5716E3"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Cuidado de la plantación</w:t>
            </w:r>
          </w:p>
        </w:tc>
        <w:tc>
          <w:tcPr>
            <w:tcW w:w="1829" w:type="pct"/>
            <w:shd w:val="clear" w:color="auto" w:fill="auto"/>
            <w:vAlign w:val="center"/>
          </w:tcPr>
          <w:p w14:paraId="7415CE24"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Riego</w:t>
            </w:r>
          </w:p>
        </w:tc>
        <w:tc>
          <w:tcPr>
            <w:tcW w:w="1572" w:type="pct"/>
            <w:shd w:val="clear" w:color="auto" w:fill="auto"/>
            <w:vAlign w:val="center"/>
          </w:tcPr>
          <w:p w14:paraId="1A91BB2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Sistemas de riego, equipos de riego</w:t>
            </w:r>
          </w:p>
        </w:tc>
      </w:tr>
      <w:tr w:rsidR="00523F2C" w:rsidRPr="00523F2C" w14:paraId="40BF331B" w14:textId="77777777" w:rsidTr="00523F2C">
        <w:trPr>
          <w:trHeight w:val="20"/>
          <w:jc w:val="center"/>
        </w:trPr>
        <w:tc>
          <w:tcPr>
            <w:tcW w:w="1599" w:type="pct"/>
            <w:vMerge/>
            <w:shd w:val="clear" w:color="auto" w:fill="auto"/>
            <w:vAlign w:val="center"/>
          </w:tcPr>
          <w:p w14:paraId="22FA4E72"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77A023C2"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Control de malezas</w:t>
            </w:r>
          </w:p>
        </w:tc>
        <w:tc>
          <w:tcPr>
            <w:tcW w:w="1572" w:type="pct"/>
            <w:shd w:val="clear" w:color="auto" w:fill="auto"/>
            <w:vAlign w:val="center"/>
          </w:tcPr>
          <w:p w14:paraId="795804DB"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Equipos de control de malezas, herbicidas</w:t>
            </w:r>
          </w:p>
        </w:tc>
      </w:tr>
      <w:tr w:rsidR="00523F2C" w:rsidRPr="00523F2C" w14:paraId="5871D1DD" w14:textId="77777777" w:rsidTr="00523F2C">
        <w:trPr>
          <w:trHeight w:val="20"/>
          <w:jc w:val="center"/>
        </w:trPr>
        <w:tc>
          <w:tcPr>
            <w:tcW w:w="1599" w:type="pct"/>
            <w:vMerge/>
            <w:shd w:val="clear" w:color="auto" w:fill="auto"/>
            <w:vAlign w:val="center"/>
          </w:tcPr>
          <w:p w14:paraId="02185BDE"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7B890AF1"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Protección de árboles jóvenes</w:t>
            </w:r>
          </w:p>
        </w:tc>
        <w:tc>
          <w:tcPr>
            <w:tcW w:w="1572" w:type="pct"/>
            <w:shd w:val="clear" w:color="auto" w:fill="auto"/>
            <w:vAlign w:val="center"/>
          </w:tcPr>
          <w:p w14:paraId="6794F46C"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Dispositivos de protección, cercas de protección</w:t>
            </w:r>
          </w:p>
        </w:tc>
      </w:tr>
      <w:tr w:rsidR="00523F2C" w:rsidRPr="00523F2C" w14:paraId="0BBF76A9" w14:textId="77777777" w:rsidTr="00523F2C">
        <w:trPr>
          <w:trHeight w:val="20"/>
          <w:jc w:val="center"/>
        </w:trPr>
        <w:tc>
          <w:tcPr>
            <w:tcW w:w="1599" w:type="pct"/>
            <w:vMerge w:val="restart"/>
            <w:shd w:val="clear" w:color="auto" w:fill="auto"/>
            <w:vAlign w:val="center"/>
          </w:tcPr>
          <w:p w14:paraId="218CE414"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Monitoreo y manejo de plagas y enfermedades</w:t>
            </w:r>
          </w:p>
        </w:tc>
        <w:tc>
          <w:tcPr>
            <w:tcW w:w="1829" w:type="pct"/>
            <w:shd w:val="clear" w:color="auto" w:fill="auto"/>
            <w:vAlign w:val="center"/>
          </w:tcPr>
          <w:p w14:paraId="3516901C"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 xml:space="preserve">Monitoreo de plagas  </w:t>
            </w:r>
          </w:p>
        </w:tc>
        <w:tc>
          <w:tcPr>
            <w:tcW w:w="1572" w:type="pct"/>
            <w:shd w:val="clear" w:color="auto" w:fill="auto"/>
            <w:vAlign w:val="center"/>
          </w:tcPr>
          <w:p w14:paraId="3C225263"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Equipos de monitoreo, trampas, sistemas de alerta temprana</w:t>
            </w:r>
          </w:p>
        </w:tc>
      </w:tr>
      <w:tr w:rsidR="00523F2C" w:rsidRPr="00523F2C" w14:paraId="125006A6" w14:textId="77777777" w:rsidTr="00523F2C">
        <w:trPr>
          <w:trHeight w:val="20"/>
          <w:jc w:val="center"/>
        </w:trPr>
        <w:tc>
          <w:tcPr>
            <w:tcW w:w="1599" w:type="pct"/>
            <w:vMerge/>
            <w:shd w:val="clear" w:color="auto" w:fill="auto"/>
            <w:vAlign w:val="center"/>
          </w:tcPr>
          <w:p w14:paraId="4B37EAF0" w14:textId="77777777" w:rsidR="00523F2C" w:rsidRPr="00523F2C" w:rsidRDefault="00523F2C" w:rsidP="00580D43">
            <w:pPr>
              <w:jc w:val="center"/>
              <w:rPr>
                <w:rFonts w:eastAsia="Times New Roman"/>
                <w:color w:val="000000"/>
                <w:sz w:val="20"/>
                <w:szCs w:val="20"/>
                <w:lang w:val="es-ES" w:eastAsia="es-ES"/>
              </w:rPr>
            </w:pPr>
          </w:p>
        </w:tc>
        <w:tc>
          <w:tcPr>
            <w:tcW w:w="1829" w:type="pct"/>
            <w:shd w:val="clear" w:color="auto" w:fill="auto"/>
            <w:vAlign w:val="center"/>
          </w:tcPr>
          <w:p w14:paraId="3B3CE635"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Manejo integrado de plagas</w:t>
            </w:r>
          </w:p>
        </w:tc>
        <w:tc>
          <w:tcPr>
            <w:tcW w:w="1572" w:type="pct"/>
            <w:shd w:val="clear" w:color="auto" w:fill="auto"/>
            <w:vAlign w:val="center"/>
          </w:tcPr>
          <w:p w14:paraId="1C054C62" w14:textId="77777777" w:rsidR="00523F2C" w:rsidRPr="00523F2C" w:rsidRDefault="00523F2C" w:rsidP="00580D43">
            <w:pPr>
              <w:jc w:val="center"/>
              <w:rPr>
                <w:rFonts w:eastAsia="Times New Roman"/>
                <w:color w:val="000000"/>
                <w:sz w:val="20"/>
                <w:szCs w:val="20"/>
                <w:lang w:val="es-ES" w:eastAsia="es-ES"/>
              </w:rPr>
            </w:pPr>
            <w:r w:rsidRPr="00523F2C">
              <w:rPr>
                <w:rFonts w:eastAsia="Times New Roman"/>
                <w:color w:val="000000"/>
                <w:sz w:val="20"/>
                <w:szCs w:val="20"/>
                <w:lang w:val="es-ES" w:eastAsia="es-ES"/>
              </w:rPr>
              <w:t>Insecticidas, control biológico, prácticas de manejo integrado</w:t>
            </w:r>
          </w:p>
        </w:tc>
      </w:tr>
    </w:tbl>
    <w:p w14:paraId="0FA8811F" w14:textId="77777777" w:rsidR="00523F2C" w:rsidRDefault="00523F2C" w:rsidP="00523F2C">
      <w:pPr>
        <w:pBdr>
          <w:top w:val="nil"/>
          <w:left w:val="nil"/>
          <w:bottom w:val="nil"/>
          <w:right w:val="nil"/>
          <w:between w:val="nil"/>
        </w:pBdr>
        <w:jc w:val="center"/>
        <w:rPr>
          <w:color w:val="000000"/>
          <w:sz w:val="18"/>
          <w:szCs w:val="18"/>
        </w:rPr>
      </w:pPr>
      <w:r>
        <w:rPr>
          <w:rFonts w:eastAsia="Times New Roman"/>
          <w:color w:val="000000"/>
          <w:sz w:val="18"/>
          <w:szCs w:val="18"/>
        </w:rPr>
        <w:t>Fuente: elaboración propia</w:t>
      </w:r>
    </w:p>
    <w:p w14:paraId="4401B4D3" w14:textId="4858B0EB" w:rsidR="001F7B1D" w:rsidRDefault="000F0C49" w:rsidP="00E47B49">
      <w:pPr>
        <w:pStyle w:val="Heading1"/>
      </w:pPr>
      <w:bookmarkStart w:id="4" w:name="_Toc153893686"/>
      <w:r>
        <w:t>Resultados de campo</w:t>
      </w:r>
      <w:bookmarkEnd w:id="4"/>
    </w:p>
    <w:p w14:paraId="26E61951" w14:textId="7F2CFAE8" w:rsidR="00523F2C" w:rsidRDefault="00523F2C" w:rsidP="00523F2C">
      <w:r>
        <w:t>Las visitas de campo se llevaron a cabo con el objetivo de realizar una caracterización energética completa de las plantaciones forestales visitadas, enfocándose en los consumos finales de energía y desglosando los usos específicos, equipos, tecnologías y fuentes empleadas en el sector.</w:t>
      </w:r>
      <w:r w:rsidR="007941FC">
        <w:t xml:space="preserve"> A su vez, se</w:t>
      </w:r>
      <w:r>
        <w:t xml:space="preserve"> validar</w:t>
      </w:r>
      <w:r w:rsidR="007941FC">
        <w:t>on</w:t>
      </w:r>
      <w:r>
        <w:t xml:space="preserve"> los procesos identificados previamente a través de información secundaria, así como conocer con mayor nivel de detalle el funcionamiento y particularidades de cada una de las maquinarias y equipos utilizados en las diferentes etapas del cultivo de los árboles.</w:t>
      </w:r>
    </w:p>
    <w:p w14:paraId="287F38B1" w14:textId="77777777" w:rsidR="007941FC" w:rsidRDefault="007941FC" w:rsidP="00523F2C"/>
    <w:p w14:paraId="0DC7EFBA" w14:textId="7BA29D73" w:rsidR="00523F2C" w:rsidRDefault="00523F2C" w:rsidP="00523F2C">
      <w:r>
        <w:t>De esta manera, el trabajo de campo permitió complementar y precisar la información bibliográfica recopilada sobre los procesos productivos y los aspectos energéticos asociados.</w:t>
      </w:r>
    </w:p>
    <w:p w14:paraId="3B37211D" w14:textId="1292A0F3" w:rsidR="00523F2C" w:rsidRDefault="00523F2C" w:rsidP="00E47B49"/>
    <w:p w14:paraId="1E354B18" w14:textId="7D8E8FC3" w:rsidR="00957DCC" w:rsidRDefault="00957DCC" w:rsidP="00E47B49"/>
    <w:p w14:paraId="612E26F2" w14:textId="4298FC8A" w:rsidR="00957DCC" w:rsidRDefault="00957DCC" w:rsidP="00E47B49"/>
    <w:p w14:paraId="021CFFD2" w14:textId="2D8ECBEB" w:rsidR="00957DCC" w:rsidRDefault="00957DCC" w:rsidP="00E47B49"/>
    <w:p w14:paraId="5A31CBCA" w14:textId="4363F7EC" w:rsidR="00957DCC" w:rsidRDefault="00957DCC" w:rsidP="00E47B49"/>
    <w:p w14:paraId="6D2AF605" w14:textId="242CFD21" w:rsidR="00957DCC" w:rsidRDefault="00957DCC" w:rsidP="00E47B49"/>
    <w:p w14:paraId="6CF79043" w14:textId="706639CC" w:rsidR="00957DCC" w:rsidRDefault="00957DCC" w:rsidP="00E47B49"/>
    <w:p w14:paraId="1CC430D6" w14:textId="2D92409C" w:rsidR="00957DCC" w:rsidRDefault="00957DCC" w:rsidP="00E47B49"/>
    <w:p w14:paraId="5EC5635B" w14:textId="55818D39" w:rsidR="00957DCC" w:rsidRDefault="00957DCC" w:rsidP="00E47B49"/>
    <w:p w14:paraId="6613A483" w14:textId="77777777" w:rsidR="00957DCC" w:rsidRDefault="00957DCC" w:rsidP="00E47B49"/>
    <w:p w14:paraId="7C410A87" w14:textId="6306F54C" w:rsidR="007C5711" w:rsidRDefault="007C5711" w:rsidP="00E47B49"/>
    <w:p w14:paraId="1CFD5441" w14:textId="3D960DD1" w:rsidR="00803979" w:rsidRDefault="00803979" w:rsidP="00E47B49"/>
    <w:p w14:paraId="409CDA5A" w14:textId="5C7176DA" w:rsidR="00803979" w:rsidRDefault="00803979" w:rsidP="00E47B49"/>
    <w:p w14:paraId="07E95FF7" w14:textId="1F13473F" w:rsidR="00803979" w:rsidRDefault="00803979" w:rsidP="00E47B49"/>
    <w:p w14:paraId="41A0FE6C" w14:textId="584D5A76" w:rsidR="00803979" w:rsidRDefault="00803979" w:rsidP="00E47B49"/>
    <w:p w14:paraId="2A9449EB" w14:textId="77777777" w:rsidR="00803979" w:rsidRPr="004F122B" w:rsidRDefault="00803979" w:rsidP="00E47B49"/>
    <w:p w14:paraId="06241681" w14:textId="7061E868" w:rsidR="00DE6846" w:rsidRPr="00D155F6" w:rsidRDefault="004F122B" w:rsidP="00E47B49">
      <w:pPr>
        <w:pStyle w:val="Titulodegrfico"/>
      </w:pPr>
      <w:r>
        <w:lastRenderedPageBreak/>
        <w:t>Imagen</w:t>
      </w:r>
      <w:r w:rsidR="00D155F6">
        <w:t xml:space="preserve"> 3</w:t>
      </w:r>
      <w:r>
        <w:t xml:space="preserve">. </w:t>
      </w:r>
      <w:r w:rsidR="0012080B" w:rsidRPr="004728A1">
        <w:rPr>
          <w:b w:val="0"/>
        </w:rPr>
        <w:t xml:space="preserve">Visitas de cultivo </w:t>
      </w:r>
      <w:r w:rsidR="0021763C" w:rsidRPr="004728A1">
        <w:rPr>
          <w:b w:val="0"/>
        </w:rPr>
        <w:t>árboles</w:t>
      </w:r>
      <w:r w:rsidR="008E49DF" w:rsidRPr="004728A1">
        <w:rPr>
          <w:b w:val="0"/>
        </w:rPr>
        <w:t xml:space="preserve"> con mecanización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47"/>
        <w:gridCol w:w="4247"/>
      </w:tblGrid>
      <w:tr w:rsidR="00807705" w14:paraId="51AA854D" w14:textId="77777777" w:rsidTr="0021763C">
        <w:tc>
          <w:tcPr>
            <w:tcW w:w="4247" w:type="dxa"/>
          </w:tcPr>
          <w:p w14:paraId="2DE336F2" w14:textId="1E53A618" w:rsidR="00807705" w:rsidRDefault="00807705" w:rsidP="0021763C">
            <w:pPr>
              <w:jc w:val="center"/>
            </w:pPr>
            <w:r>
              <w:rPr>
                <w:noProof/>
              </w:rPr>
              <w:drawing>
                <wp:inline distT="0" distB="0" distL="0" distR="0" wp14:anchorId="041FE023" wp14:editId="5C6B4509">
                  <wp:extent cx="2640000" cy="1980000"/>
                  <wp:effectExtent l="19050" t="19050" r="27305" b="2032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c>
          <w:tcPr>
            <w:tcW w:w="4247" w:type="dxa"/>
          </w:tcPr>
          <w:p w14:paraId="00BF9B03" w14:textId="4DFF5758" w:rsidR="00807705" w:rsidRDefault="00807705" w:rsidP="0021763C">
            <w:pPr>
              <w:jc w:val="center"/>
            </w:pPr>
            <w:r>
              <w:rPr>
                <w:noProof/>
              </w:rPr>
              <w:drawing>
                <wp:inline distT="0" distB="0" distL="0" distR="0" wp14:anchorId="049B38E7" wp14:editId="618F7C2B">
                  <wp:extent cx="2640000" cy="1980000"/>
                  <wp:effectExtent l="19050" t="19050" r="27305" b="203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r>
      <w:tr w:rsidR="00807705" w14:paraId="032F663B" w14:textId="77777777" w:rsidTr="0021763C">
        <w:tc>
          <w:tcPr>
            <w:tcW w:w="4247" w:type="dxa"/>
          </w:tcPr>
          <w:p w14:paraId="15C8B231" w14:textId="361153F7" w:rsidR="00807705" w:rsidRDefault="0021763C" w:rsidP="0021763C">
            <w:pPr>
              <w:jc w:val="center"/>
            </w:pPr>
            <w:r>
              <w:rPr>
                <w:noProof/>
              </w:rPr>
              <w:drawing>
                <wp:inline distT="0" distB="0" distL="0" distR="0" wp14:anchorId="6BDA0F99" wp14:editId="49AAA430">
                  <wp:extent cx="2640000" cy="1980000"/>
                  <wp:effectExtent l="19050" t="19050" r="27305" b="2032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c>
          <w:tcPr>
            <w:tcW w:w="4247" w:type="dxa"/>
          </w:tcPr>
          <w:p w14:paraId="4F68D139" w14:textId="67542145" w:rsidR="00807705" w:rsidRDefault="0021763C" w:rsidP="00E47B49">
            <w:r>
              <w:rPr>
                <w:noProof/>
              </w:rPr>
              <w:drawing>
                <wp:inline distT="0" distB="0" distL="0" distR="0" wp14:anchorId="777F3BBD" wp14:editId="171C0EF8">
                  <wp:extent cx="2640000" cy="1980000"/>
                  <wp:effectExtent l="19050" t="19050" r="27305" b="2032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solidFill>
                              <a:schemeClr val="tx1"/>
                            </a:solidFill>
                          </a:ln>
                        </pic:spPr>
                      </pic:pic>
                    </a:graphicData>
                  </a:graphic>
                </wp:inline>
              </w:drawing>
            </w:r>
          </w:p>
        </w:tc>
      </w:tr>
      <w:tr w:rsidR="0021763C" w14:paraId="5D763CD8" w14:textId="77777777" w:rsidTr="0021763C">
        <w:tc>
          <w:tcPr>
            <w:tcW w:w="8494" w:type="dxa"/>
            <w:gridSpan w:val="2"/>
          </w:tcPr>
          <w:p w14:paraId="27B4C855" w14:textId="34D995EA" w:rsidR="0021763C" w:rsidRDefault="0021763C" w:rsidP="0021763C">
            <w:pPr>
              <w:jc w:val="center"/>
              <w:rPr>
                <w:noProof/>
              </w:rPr>
            </w:pPr>
            <w:r>
              <w:rPr>
                <w:noProof/>
              </w:rPr>
              <w:drawing>
                <wp:inline distT="0" distB="0" distL="0" distR="0" wp14:anchorId="2F3910B3" wp14:editId="34534CB5">
                  <wp:extent cx="3518897" cy="1980000"/>
                  <wp:effectExtent l="19050" t="19050" r="24765" b="2032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18897" cy="1980000"/>
                          </a:xfrm>
                          <a:prstGeom prst="rect">
                            <a:avLst/>
                          </a:prstGeom>
                          <a:noFill/>
                          <a:ln>
                            <a:solidFill>
                              <a:schemeClr val="tx1"/>
                            </a:solidFill>
                          </a:ln>
                        </pic:spPr>
                      </pic:pic>
                    </a:graphicData>
                  </a:graphic>
                </wp:inline>
              </w:drawing>
            </w:r>
          </w:p>
        </w:tc>
      </w:tr>
    </w:tbl>
    <w:p w14:paraId="21C71364" w14:textId="7CE9FAF4" w:rsidR="004F122B" w:rsidRDefault="004F122B" w:rsidP="00E47B49">
      <w:pPr>
        <w:pStyle w:val="Fuente"/>
      </w:pPr>
      <w:r w:rsidRPr="00E40649">
        <w:t xml:space="preserve">Fuente: </w:t>
      </w:r>
      <w:r>
        <w:t>recolectadas en campo</w:t>
      </w:r>
    </w:p>
    <w:p w14:paraId="374D64B8" w14:textId="2F1DA6E9" w:rsidR="007941FC" w:rsidRDefault="007941FC" w:rsidP="007941FC">
      <w:pPr>
        <w:pStyle w:val="Fuente"/>
        <w:jc w:val="both"/>
      </w:pPr>
    </w:p>
    <w:tbl>
      <w:tblPr>
        <w:tblW w:w="849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23"/>
        <w:gridCol w:w="5871"/>
      </w:tblGrid>
      <w:tr w:rsidR="007941FC" w14:paraId="1D51D45B" w14:textId="77777777" w:rsidTr="007941FC">
        <w:trPr>
          <w:trHeight w:val="20"/>
          <w:tblHeader/>
          <w:jc w:val="center"/>
        </w:trPr>
        <w:tc>
          <w:tcPr>
            <w:tcW w:w="2623" w:type="dxa"/>
            <w:shd w:val="clear" w:color="auto" w:fill="25A18E"/>
            <w:vAlign w:val="center"/>
          </w:tcPr>
          <w:p w14:paraId="7D639FA2" w14:textId="77777777" w:rsidR="007941FC" w:rsidRDefault="007941FC" w:rsidP="007941FC">
            <w:pPr>
              <w:jc w:val="center"/>
              <w:rPr>
                <w:b/>
                <w:sz w:val="20"/>
                <w:szCs w:val="20"/>
              </w:rPr>
            </w:pPr>
            <w:r>
              <w:rPr>
                <w:b/>
                <w:sz w:val="20"/>
                <w:szCs w:val="20"/>
              </w:rPr>
              <w:t>Equipo</w:t>
            </w:r>
          </w:p>
        </w:tc>
        <w:tc>
          <w:tcPr>
            <w:tcW w:w="5871" w:type="dxa"/>
            <w:shd w:val="clear" w:color="auto" w:fill="25A18E"/>
            <w:vAlign w:val="center"/>
          </w:tcPr>
          <w:p w14:paraId="71EFF333" w14:textId="77777777" w:rsidR="007941FC" w:rsidRDefault="007941FC" w:rsidP="007941FC">
            <w:pPr>
              <w:jc w:val="center"/>
              <w:rPr>
                <w:b/>
                <w:sz w:val="20"/>
                <w:szCs w:val="20"/>
              </w:rPr>
            </w:pPr>
            <w:r>
              <w:rPr>
                <w:b/>
                <w:sz w:val="20"/>
                <w:szCs w:val="20"/>
              </w:rPr>
              <w:t>Descripción</w:t>
            </w:r>
          </w:p>
        </w:tc>
      </w:tr>
      <w:tr w:rsidR="007941FC" w14:paraId="49E47A1D" w14:textId="77777777" w:rsidTr="007941FC">
        <w:trPr>
          <w:trHeight w:val="20"/>
          <w:jc w:val="center"/>
        </w:trPr>
        <w:tc>
          <w:tcPr>
            <w:tcW w:w="2623" w:type="dxa"/>
            <w:vAlign w:val="center"/>
          </w:tcPr>
          <w:p w14:paraId="5D7CC36D" w14:textId="77777777" w:rsidR="007941FC" w:rsidRDefault="00F4373E" w:rsidP="00F4373E">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Motosierra</w:t>
            </w:r>
          </w:p>
          <w:p w14:paraId="77E683AE" w14:textId="48571651" w:rsidR="00F4373E" w:rsidRDefault="00F4373E" w:rsidP="00F4373E">
            <w:pPr>
              <w:pBdr>
                <w:top w:val="nil"/>
                <w:left w:val="nil"/>
                <w:bottom w:val="nil"/>
                <w:right w:val="nil"/>
                <w:between w:val="nil"/>
              </w:pBdr>
              <w:jc w:val="center"/>
              <w:rPr>
                <w:color w:val="000000"/>
                <w:sz w:val="20"/>
                <w:szCs w:val="20"/>
              </w:rPr>
            </w:pPr>
            <w:r>
              <w:rPr>
                <w:noProof/>
              </w:rPr>
              <w:drawing>
                <wp:inline distT="0" distB="0" distL="0" distR="0" wp14:anchorId="15D8D29D" wp14:editId="4EDE7C65">
                  <wp:extent cx="1528445" cy="842645"/>
                  <wp:effectExtent l="0" t="0" r="0" b="0"/>
                  <wp:docPr id="20" name="Imagen 20" descr="MOTOSIERRA STIHL MS650 36&quot;, 6.4 HP, 84.9cc | casapanchojard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TOSIERRA STIHL MS650 36&quot;, 6.4 HP, 84.9cc | casapanchojardin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28445" cy="842645"/>
                          </a:xfrm>
                          <a:prstGeom prst="rect">
                            <a:avLst/>
                          </a:prstGeom>
                          <a:noFill/>
                          <a:ln>
                            <a:noFill/>
                          </a:ln>
                        </pic:spPr>
                      </pic:pic>
                    </a:graphicData>
                  </a:graphic>
                </wp:inline>
              </w:drawing>
            </w:r>
          </w:p>
        </w:tc>
        <w:tc>
          <w:tcPr>
            <w:tcW w:w="5871" w:type="dxa"/>
            <w:vAlign w:val="center"/>
          </w:tcPr>
          <w:p w14:paraId="296CB18F" w14:textId="1B7B518F" w:rsidR="007941FC" w:rsidRPr="00E43999" w:rsidRDefault="00F4373E" w:rsidP="00F4373E">
            <w:pPr>
              <w:rPr>
                <w:sz w:val="20"/>
                <w:szCs w:val="20"/>
              </w:rPr>
            </w:pPr>
            <w:r>
              <w:rPr>
                <w:sz w:val="20"/>
                <w:szCs w:val="20"/>
              </w:rPr>
              <w:t>La motosierra</w:t>
            </w:r>
            <w:r w:rsidR="007941FC">
              <w:rPr>
                <w:sz w:val="20"/>
                <w:szCs w:val="20"/>
              </w:rPr>
              <w:t xml:space="preserve"> se utiliza cuando se </w:t>
            </w:r>
            <w:r>
              <w:rPr>
                <w:sz w:val="20"/>
                <w:szCs w:val="20"/>
              </w:rPr>
              <w:t>requiere un control de maleza de un área muy pequeña</w:t>
            </w:r>
            <w:r w:rsidR="00E43999">
              <w:rPr>
                <w:sz w:val="20"/>
                <w:szCs w:val="20"/>
              </w:rPr>
              <w:t xml:space="preserve">, durante la visita en FEDEMADERA se identificó la referencia STIHL 382 </w:t>
            </w:r>
            <w:r w:rsidR="00E43999" w:rsidRPr="00E43999">
              <w:rPr>
                <w:sz w:val="20"/>
                <w:szCs w:val="20"/>
              </w:rPr>
              <w:t>3/8" R</w:t>
            </w:r>
            <w:r w:rsidR="00E43999">
              <w:rPr>
                <w:sz w:val="20"/>
                <w:szCs w:val="20"/>
              </w:rPr>
              <w:t>, la cual tiene una potencia de 5,3 HP y una cilindrada de 72,2 cm</w:t>
            </w:r>
            <w:r w:rsidR="00E43999" w:rsidRPr="00E43999">
              <w:rPr>
                <w:sz w:val="20"/>
                <w:szCs w:val="20"/>
                <w:vertAlign w:val="superscript"/>
              </w:rPr>
              <w:t>3</w:t>
            </w:r>
            <w:r w:rsidR="00E43999">
              <w:rPr>
                <w:sz w:val="20"/>
                <w:szCs w:val="20"/>
              </w:rPr>
              <w:t>.</w:t>
            </w:r>
          </w:p>
        </w:tc>
      </w:tr>
      <w:tr w:rsidR="007941FC" w14:paraId="382078FC" w14:textId="77777777" w:rsidTr="007941FC">
        <w:trPr>
          <w:trHeight w:val="20"/>
          <w:jc w:val="center"/>
        </w:trPr>
        <w:tc>
          <w:tcPr>
            <w:tcW w:w="2623" w:type="dxa"/>
            <w:vAlign w:val="center"/>
          </w:tcPr>
          <w:p w14:paraId="1C433A88" w14:textId="77777777" w:rsidR="007941FC" w:rsidRDefault="00F4373E" w:rsidP="00F4373E">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Subsolador</w:t>
            </w:r>
          </w:p>
          <w:p w14:paraId="60406B5C" w14:textId="54E53DA2" w:rsidR="00F4373E" w:rsidRPr="007941FC" w:rsidRDefault="00F4373E" w:rsidP="00F4373E">
            <w:pPr>
              <w:pBdr>
                <w:top w:val="nil"/>
                <w:left w:val="nil"/>
                <w:bottom w:val="nil"/>
                <w:right w:val="nil"/>
                <w:between w:val="nil"/>
              </w:pBdr>
              <w:jc w:val="center"/>
              <w:rPr>
                <w:color w:val="000000"/>
                <w:sz w:val="20"/>
                <w:szCs w:val="20"/>
              </w:rPr>
            </w:pPr>
            <w:r>
              <w:rPr>
                <w:noProof/>
              </w:rPr>
              <w:drawing>
                <wp:inline distT="0" distB="0" distL="0" distR="0" wp14:anchorId="50A71A4E" wp14:editId="77FA358C">
                  <wp:extent cx="1528445" cy="999490"/>
                  <wp:effectExtent l="0" t="0" r="0" b="0"/>
                  <wp:docPr id="21" name="Imagen 21" descr="Resultado de imagen de subsolador para tra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ultado de imagen de subsolador para tracto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8445" cy="999490"/>
                          </a:xfrm>
                          <a:prstGeom prst="rect">
                            <a:avLst/>
                          </a:prstGeom>
                          <a:noFill/>
                          <a:ln>
                            <a:noFill/>
                          </a:ln>
                        </pic:spPr>
                      </pic:pic>
                    </a:graphicData>
                  </a:graphic>
                </wp:inline>
              </w:drawing>
            </w:r>
          </w:p>
        </w:tc>
        <w:tc>
          <w:tcPr>
            <w:tcW w:w="5871" w:type="dxa"/>
            <w:vAlign w:val="center"/>
          </w:tcPr>
          <w:p w14:paraId="22638E40" w14:textId="77777777" w:rsidR="007941FC" w:rsidRDefault="007941FC" w:rsidP="00F4373E">
            <w:pPr>
              <w:rPr>
                <w:sz w:val="20"/>
                <w:szCs w:val="20"/>
              </w:rPr>
            </w:pPr>
          </w:p>
          <w:p w14:paraId="60550151" w14:textId="52302153" w:rsidR="007941FC" w:rsidRDefault="007941FC" w:rsidP="00F4373E">
            <w:pPr>
              <w:rPr>
                <w:sz w:val="20"/>
                <w:szCs w:val="20"/>
              </w:rPr>
            </w:pPr>
            <w:r>
              <w:rPr>
                <w:sz w:val="20"/>
                <w:szCs w:val="20"/>
              </w:rPr>
              <w:t xml:space="preserve">El </w:t>
            </w:r>
            <w:r w:rsidR="00F4373E">
              <w:rPr>
                <w:sz w:val="20"/>
                <w:szCs w:val="20"/>
              </w:rPr>
              <w:t xml:space="preserve">subsolador </w:t>
            </w:r>
            <w:r w:rsidR="00E43999">
              <w:rPr>
                <w:sz w:val="20"/>
                <w:szCs w:val="20"/>
              </w:rPr>
              <w:t xml:space="preserve">es un implemento del tractor de 95 HP – 130 HP la cual </w:t>
            </w:r>
            <w:r w:rsidR="00F4373E">
              <w:rPr>
                <w:sz w:val="20"/>
                <w:szCs w:val="20"/>
              </w:rPr>
              <w:t>se usa para mover la tierra, permitiendo</w:t>
            </w:r>
            <w:r w:rsidR="00F4373E">
              <w:t xml:space="preserve"> fracturar capas endurecidas del suelo, de esta manera permitir una adecuada penetración radicular de las raíces de los árboles.</w:t>
            </w:r>
          </w:p>
        </w:tc>
      </w:tr>
      <w:tr w:rsidR="007941FC" w14:paraId="28F8F24D" w14:textId="77777777" w:rsidTr="007941FC">
        <w:trPr>
          <w:trHeight w:val="20"/>
          <w:jc w:val="center"/>
        </w:trPr>
        <w:tc>
          <w:tcPr>
            <w:tcW w:w="2623" w:type="dxa"/>
            <w:vAlign w:val="center"/>
          </w:tcPr>
          <w:p w14:paraId="43FFBAFE" w14:textId="77777777" w:rsidR="007941FC" w:rsidRDefault="00F4373E" w:rsidP="00F4373E">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lastRenderedPageBreak/>
              <w:t>Tractor</w:t>
            </w:r>
          </w:p>
          <w:p w14:paraId="13989211" w14:textId="03F17BF1" w:rsidR="00F4373E" w:rsidRPr="00F4373E" w:rsidRDefault="00F4373E" w:rsidP="00F4373E">
            <w:pPr>
              <w:pBdr>
                <w:top w:val="nil"/>
                <w:left w:val="nil"/>
                <w:bottom w:val="nil"/>
                <w:right w:val="nil"/>
                <w:between w:val="nil"/>
              </w:pBdr>
              <w:jc w:val="center"/>
              <w:rPr>
                <w:color w:val="000000"/>
                <w:sz w:val="20"/>
                <w:szCs w:val="20"/>
              </w:rPr>
            </w:pPr>
            <w:r>
              <w:rPr>
                <w:noProof/>
                <w:color w:val="000000"/>
                <w:sz w:val="20"/>
                <w:szCs w:val="20"/>
              </w:rPr>
              <w:drawing>
                <wp:inline distT="0" distB="0" distL="0" distR="0" wp14:anchorId="44FCDC4E" wp14:editId="0C967ACB">
                  <wp:extent cx="1528445" cy="1022350"/>
                  <wp:effectExtent l="0" t="0" r="0" b="63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28445" cy="1022350"/>
                          </a:xfrm>
                          <a:prstGeom prst="rect">
                            <a:avLst/>
                          </a:prstGeom>
                          <a:noFill/>
                          <a:ln>
                            <a:noFill/>
                          </a:ln>
                        </pic:spPr>
                      </pic:pic>
                    </a:graphicData>
                  </a:graphic>
                </wp:inline>
              </w:drawing>
            </w:r>
          </w:p>
        </w:tc>
        <w:tc>
          <w:tcPr>
            <w:tcW w:w="5871" w:type="dxa"/>
            <w:vAlign w:val="center"/>
          </w:tcPr>
          <w:p w14:paraId="1E8C98EF" w14:textId="77777777" w:rsidR="00AC6AB7" w:rsidRPr="00AC6AB7" w:rsidRDefault="00AC6AB7" w:rsidP="00AC6AB7">
            <w:pPr>
              <w:rPr>
                <w:sz w:val="20"/>
                <w:szCs w:val="20"/>
              </w:rPr>
            </w:pPr>
            <w:r w:rsidRPr="00AC6AB7">
              <w:rPr>
                <w:sz w:val="20"/>
                <w:szCs w:val="20"/>
              </w:rPr>
              <w:t>El tractor de 95 HP - 130 HP se utiliza para fumigar. Para ello, se ancla al tractor un equipo de fumigación que consta de un tanque, una bomba y un sistema de aspersión.</w:t>
            </w:r>
          </w:p>
          <w:p w14:paraId="12D3BC14" w14:textId="77777777" w:rsidR="00AC6AB7" w:rsidRPr="00AC6AB7" w:rsidRDefault="00AC6AB7" w:rsidP="00AC6AB7">
            <w:pPr>
              <w:rPr>
                <w:sz w:val="20"/>
                <w:szCs w:val="20"/>
              </w:rPr>
            </w:pPr>
          </w:p>
          <w:p w14:paraId="2D8D8375" w14:textId="5FE30808" w:rsidR="007941FC" w:rsidRDefault="00AC6AB7" w:rsidP="00AC6AB7">
            <w:pPr>
              <w:rPr>
                <w:sz w:val="20"/>
                <w:szCs w:val="20"/>
              </w:rPr>
            </w:pPr>
            <w:r w:rsidRPr="00AC6AB7">
              <w:rPr>
                <w:sz w:val="20"/>
                <w:szCs w:val="20"/>
              </w:rPr>
              <w:t>Además, el tractor se utiliza para mitigar el riesgo de propagación de incendios forestales. Para ello, se utiliza para realizar cortafuegos.</w:t>
            </w:r>
          </w:p>
        </w:tc>
      </w:tr>
    </w:tbl>
    <w:p w14:paraId="6E0F3A5A" w14:textId="77777777" w:rsidR="00A20E7D" w:rsidRDefault="00A20E7D" w:rsidP="00A20E7D">
      <w:pPr>
        <w:pBdr>
          <w:top w:val="nil"/>
          <w:left w:val="nil"/>
          <w:bottom w:val="nil"/>
          <w:right w:val="nil"/>
          <w:between w:val="nil"/>
        </w:pBdr>
        <w:jc w:val="center"/>
        <w:rPr>
          <w:color w:val="000000"/>
          <w:sz w:val="18"/>
          <w:szCs w:val="18"/>
        </w:rPr>
      </w:pPr>
      <w:r>
        <w:rPr>
          <w:rFonts w:eastAsia="Times New Roman"/>
          <w:color w:val="000000"/>
          <w:sz w:val="18"/>
          <w:szCs w:val="18"/>
        </w:rPr>
        <w:t>Fuente: elaboración propia</w:t>
      </w:r>
    </w:p>
    <w:p w14:paraId="1F98F7BD" w14:textId="77777777" w:rsidR="007941FC" w:rsidRPr="00A20E7D" w:rsidRDefault="007941FC" w:rsidP="007941FC">
      <w:pPr>
        <w:pStyle w:val="Fuente"/>
        <w:jc w:val="both"/>
        <w:rPr>
          <w:b/>
        </w:rPr>
      </w:pPr>
    </w:p>
    <w:p w14:paraId="08602B12" w14:textId="640808E0" w:rsidR="00495CD3" w:rsidRDefault="00E15BF5" w:rsidP="00495CD3">
      <w:pPr>
        <w:pStyle w:val="Titulo2"/>
      </w:pPr>
      <w:bookmarkStart w:id="5" w:name="_Toc153893687"/>
      <w:r>
        <w:t>Energéticos empleados</w:t>
      </w:r>
      <w:bookmarkEnd w:id="5"/>
    </w:p>
    <w:p w14:paraId="107489A2" w14:textId="12EC2A2A" w:rsidR="00957DCC" w:rsidRDefault="00957DCC" w:rsidP="007C5711">
      <w:r w:rsidRPr="00957DCC">
        <w:t>En cuanto a los energéticos empleados, según se especifica en la tabla siguiente, se reconocen el uso de ACPM, gasolina y energía eléctrica. El consumo más significativo se vincula a la preparación del terreno, fumigación y mantenimiento del cultivo forestal, siendo el tractor el equipo principal en</w:t>
      </w:r>
      <w:r>
        <w:t xml:space="preserve"> la realización de </w:t>
      </w:r>
      <w:r w:rsidRPr="00957DCC">
        <w:t>esta</w:t>
      </w:r>
      <w:r>
        <w:t>s</w:t>
      </w:r>
      <w:r w:rsidRPr="00957DCC">
        <w:t xml:space="preserve"> actividad</w:t>
      </w:r>
      <w:r>
        <w:t>es</w:t>
      </w:r>
      <w:r w:rsidRPr="00957DCC">
        <w:t>. A continuación, en orden de consumo, se encuentra la gasolina, la cual se destina a guadañas y motosierras, empleadas en los procesos de mantenimiento y preparación del terreno, respectivamente.</w:t>
      </w:r>
    </w:p>
    <w:p w14:paraId="14BABCE5" w14:textId="77777777" w:rsidR="00A21B45" w:rsidRDefault="00A21B45" w:rsidP="007C5711"/>
    <w:p w14:paraId="57405D74" w14:textId="5E6EE8B5" w:rsidR="00F4461A" w:rsidRDefault="00F17592" w:rsidP="00E47B49">
      <w:pPr>
        <w:pStyle w:val="Titulodegrfico"/>
      </w:pPr>
      <w:r w:rsidRPr="00E40649">
        <w:t xml:space="preserve">Tabla </w:t>
      </w:r>
      <w:r w:rsidR="002447E3">
        <w:t>4</w:t>
      </w:r>
      <w:r w:rsidRPr="00E40649">
        <w:t xml:space="preserve">.  </w:t>
      </w:r>
      <w:r w:rsidRPr="009722C3">
        <w:rPr>
          <w:b w:val="0"/>
        </w:rPr>
        <w:t>Energéticos empleados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68"/>
        <w:gridCol w:w="2006"/>
        <w:gridCol w:w="1107"/>
        <w:gridCol w:w="1835"/>
        <w:gridCol w:w="1523"/>
      </w:tblGrid>
      <w:tr w:rsidR="006314A2" w:rsidRPr="00AC6AB7" w14:paraId="1619BF00" w14:textId="77777777" w:rsidTr="00AC6AB7">
        <w:trPr>
          <w:trHeight w:val="20"/>
        </w:trPr>
        <w:tc>
          <w:tcPr>
            <w:tcW w:w="0" w:type="auto"/>
            <w:shd w:val="clear" w:color="000000" w:fill="25A18E"/>
            <w:vAlign w:val="center"/>
            <w:hideMark/>
          </w:tcPr>
          <w:p w14:paraId="615325DE" w14:textId="77777777" w:rsidR="006314A2" w:rsidRPr="00AC6AB7" w:rsidRDefault="006314A2" w:rsidP="006314A2">
            <w:pPr>
              <w:jc w:val="center"/>
              <w:rPr>
                <w:rFonts w:eastAsia="Times New Roman"/>
                <w:b/>
                <w:bCs/>
                <w:color w:val="000000"/>
                <w:sz w:val="20"/>
                <w:szCs w:val="20"/>
              </w:rPr>
            </w:pPr>
            <w:r w:rsidRPr="00AC6AB7">
              <w:rPr>
                <w:rFonts w:eastAsia="Times New Roman"/>
                <w:b/>
                <w:bCs/>
                <w:color w:val="000000"/>
                <w:sz w:val="20"/>
                <w:szCs w:val="20"/>
              </w:rPr>
              <w:t>Grupo Homogéneo</w:t>
            </w:r>
          </w:p>
        </w:tc>
        <w:tc>
          <w:tcPr>
            <w:tcW w:w="0" w:type="auto"/>
            <w:shd w:val="clear" w:color="000000" w:fill="25A18E"/>
            <w:vAlign w:val="center"/>
            <w:hideMark/>
          </w:tcPr>
          <w:p w14:paraId="4DE09435" w14:textId="77777777" w:rsidR="006314A2" w:rsidRPr="00AC6AB7" w:rsidRDefault="006314A2" w:rsidP="006314A2">
            <w:pPr>
              <w:jc w:val="center"/>
              <w:rPr>
                <w:rFonts w:eastAsia="Times New Roman"/>
                <w:b/>
                <w:bCs/>
                <w:color w:val="000000"/>
                <w:sz w:val="20"/>
                <w:szCs w:val="20"/>
              </w:rPr>
            </w:pPr>
            <w:r w:rsidRPr="00AC6AB7">
              <w:rPr>
                <w:rFonts w:eastAsia="Times New Roman"/>
                <w:b/>
                <w:bCs/>
                <w:color w:val="000000"/>
                <w:sz w:val="20"/>
                <w:szCs w:val="20"/>
              </w:rPr>
              <w:t>Proceso</w:t>
            </w:r>
          </w:p>
        </w:tc>
        <w:tc>
          <w:tcPr>
            <w:tcW w:w="0" w:type="auto"/>
            <w:shd w:val="clear" w:color="000000" w:fill="25A18E"/>
            <w:vAlign w:val="center"/>
            <w:hideMark/>
          </w:tcPr>
          <w:p w14:paraId="3BA297EF" w14:textId="77777777" w:rsidR="006314A2" w:rsidRPr="00AC6AB7" w:rsidRDefault="006314A2" w:rsidP="006314A2">
            <w:pPr>
              <w:jc w:val="center"/>
              <w:rPr>
                <w:rFonts w:eastAsia="Times New Roman"/>
                <w:b/>
                <w:bCs/>
                <w:color w:val="000000"/>
                <w:sz w:val="20"/>
                <w:szCs w:val="20"/>
              </w:rPr>
            </w:pPr>
            <w:r w:rsidRPr="00AC6AB7">
              <w:rPr>
                <w:rFonts w:eastAsia="Times New Roman"/>
                <w:b/>
                <w:bCs/>
                <w:color w:val="000000"/>
                <w:sz w:val="20"/>
                <w:szCs w:val="20"/>
              </w:rPr>
              <w:t>Equipo</w:t>
            </w:r>
          </w:p>
        </w:tc>
        <w:tc>
          <w:tcPr>
            <w:tcW w:w="0" w:type="auto"/>
            <w:shd w:val="clear" w:color="000000" w:fill="25A18E"/>
            <w:vAlign w:val="center"/>
            <w:hideMark/>
          </w:tcPr>
          <w:p w14:paraId="67AB8E21" w14:textId="77777777" w:rsidR="006314A2" w:rsidRPr="00AC6AB7" w:rsidRDefault="006314A2" w:rsidP="006314A2">
            <w:pPr>
              <w:jc w:val="center"/>
              <w:rPr>
                <w:rFonts w:eastAsia="Times New Roman"/>
                <w:b/>
                <w:bCs/>
                <w:color w:val="000000"/>
                <w:sz w:val="20"/>
                <w:szCs w:val="20"/>
              </w:rPr>
            </w:pPr>
            <w:r w:rsidRPr="00AC6AB7">
              <w:rPr>
                <w:rFonts w:eastAsia="Times New Roman"/>
                <w:b/>
                <w:bCs/>
                <w:color w:val="000000"/>
                <w:sz w:val="20"/>
                <w:szCs w:val="20"/>
              </w:rPr>
              <w:t>Uso final de energía</w:t>
            </w:r>
          </w:p>
        </w:tc>
        <w:tc>
          <w:tcPr>
            <w:tcW w:w="0" w:type="auto"/>
            <w:shd w:val="clear" w:color="000000" w:fill="25A18E"/>
            <w:vAlign w:val="center"/>
            <w:hideMark/>
          </w:tcPr>
          <w:p w14:paraId="3B786DD1" w14:textId="77777777" w:rsidR="006314A2" w:rsidRPr="00AC6AB7" w:rsidRDefault="006314A2" w:rsidP="006314A2">
            <w:pPr>
              <w:jc w:val="center"/>
              <w:rPr>
                <w:rFonts w:eastAsia="Times New Roman"/>
                <w:b/>
                <w:bCs/>
                <w:color w:val="000000"/>
                <w:sz w:val="20"/>
                <w:szCs w:val="20"/>
              </w:rPr>
            </w:pPr>
            <w:r w:rsidRPr="00AC6AB7">
              <w:rPr>
                <w:rFonts w:eastAsia="Times New Roman"/>
                <w:b/>
                <w:bCs/>
                <w:color w:val="000000"/>
                <w:sz w:val="20"/>
                <w:szCs w:val="20"/>
              </w:rPr>
              <w:t>Energético</w:t>
            </w:r>
          </w:p>
        </w:tc>
      </w:tr>
      <w:tr w:rsidR="00AC6AB7" w:rsidRPr="00AC6AB7" w14:paraId="28CCB37F" w14:textId="77777777" w:rsidTr="00AC6AB7">
        <w:trPr>
          <w:trHeight w:val="20"/>
        </w:trPr>
        <w:tc>
          <w:tcPr>
            <w:tcW w:w="0" w:type="auto"/>
            <w:shd w:val="clear" w:color="auto" w:fill="auto"/>
            <w:hideMark/>
          </w:tcPr>
          <w:p w14:paraId="74C10ED5" w14:textId="42DE1EB3" w:rsidR="00AC6AB7" w:rsidRPr="00AC6AB7" w:rsidRDefault="00AC6AB7" w:rsidP="00AC6AB7">
            <w:pPr>
              <w:jc w:val="left"/>
              <w:rPr>
                <w:rFonts w:eastAsia="Times New Roman"/>
                <w:color w:val="000000"/>
                <w:sz w:val="20"/>
                <w:szCs w:val="20"/>
              </w:rPr>
            </w:pPr>
            <w:r w:rsidRPr="00AC6AB7">
              <w:rPr>
                <w:sz w:val="20"/>
                <w:szCs w:val="20"/>
              </w:rPr>
              <w:t>Cultivo de árboles</w:t>
            </w:r>
          </w:p>
        </w:tc>
        <w:tc>
          <w:tcPr>
            <w:tcW w:w="0" w:type="auto"/>
            <w:shd w:val="clear" w:color="auto" w:fill="auto"/>
            <w:hideMark/>
          </w:tcPr>
          <w:p w14:paraId="2D62E52F" w14:textId="37B16298" w:rsidR="00AC6AB7" w:rsidRPr="00AC6AB7" w:rsidRDefault="00AC6AB7" w:rsidP="00AC6AB7">
            <w:pPr>
              <w:jc w:val="left"/>
              <w:rPr>
                <w:rFonts w:eastAsia="Times New Roman"/>
                <w:color w:val="000000"/>
                <w:sz w:val="20"/>
                <w:szCs w:val="20"/>
              </w:rPr>
            </w:pPr>
            <w:r w:rsidRPr="00AC6AB7">
              <w:rPr>
                <w:sz w:val="20"/>
                <w:szCs w:val="20"/>
              </w:rPr>
              <w:t>Fumigación</w:t>
            </w:r>
          </w:p>
        </w:tc>
        <w:tc>
          <w:tcPr>
            <w:tcW w:w="0" w:type="auto"/>
            <w:shd w:val="clear" w:color="auto" w:fill="auto"/>
            <w:hideMark/>
          </w:tcPr>
          <w:p w14:paraId="45FF13D1" w14:textId="0B648435" w:rsidR="00AC6AB7" w:rsidRPr="00AC6AB7" w:rsidRDefault="00AC6AB7" w:rsidP="00AC6AB7">
            <w:pPr>
              <w:jc w:val="left"/>
              <w:rPr>
                <w:rFonts w:eastAsia="Times New Roman"/>
                <w:color w:val="000000"/>
                <w:sz w:val="20"/>
                <w:szCs w:val="20"/>
              </w:rPr>
            </w:pPr>
            <w:r w:rsidRPr="00AC6AB7">
              <w:rPr>
                <w:sz w:val="20"/>
                <w:szCs w:val="20"/>
              </w:rPr>
              <w:t>Tractor</w:t>
            </w:r>
          </w:p>
        </w:tc>
        <w:tc>
          <w:tcPr>
            <w:tcW w:w="0" w:type="auto"/>
            <w:shd w:val="clear" w:color="auto" w:fill="auto"/>
            <w:hideMark/>
          </w:tcPr>
          <w:p w14:paraId="65A8074C" w14:textId="2523B253" w:rsidR="00AC6AB7" w:rsidRPr="00AC6AB7" w:rsidRDefault="00AC6AB7" w:rsidP="00AC6AB7">
            <w:pPr>
              <w:jc w:val="left"/>
              <w:rPr>
                <w:rFonts w:eastAsia="Times New Roman"/>
                <w:color w:val="000000"/>
                <w:sz w:val="20"/>
                <w:szCs w:val="20"/>
              </w:rPr>
            </w:pPr>
            <w:r w:rsidRPr="00AC6AB7">
              <w:rPr>
                <w:sz w:val="20"/>
                <w:szCs w:val="20"/>
              </w:rPr>
              <w:t>Fuerza motriz</w:t>
            </w:r>
          </w:p>
        </w:tc>
        <w:tc>
          <w:tcPr>
            <w:tcW w:w="0" w:type="auto"/>
            <w:shd w:val="clear" w:color="auto" w:fill="auto"/>
            <w:hideMark/>
          </w:tcPr>
          <w:p w14:paraId="7A2CEEA9" w14:textId="0150BB00" w:rsidR="00AC6AB7" w:rsidRPr="00AC6AB7" w:rsidRDefault="00AC6AB7" w:rsidP="00AC6AB7">
            <w:pPr>
              <w:jc w:val="left"/>
              <w:rPr>
                <w:rFonts w:eastAsia="Times New Roman"/>
                <w:color w:val="000000"/>
                <w:sz w:val="20"/>
                <w:szCs w:val="20"/>
              </w:rPr>
            </w:pPr>
            <w:r w:rsidRPr="00AC6AB7">
              <w:rPr>
                <w:sz w:val="20"/>
                <w:szCs w:val="20"/>
              </w:rPr>
              <w:t>ACPM</w:t>
            </w:r>
          </w:p>
        </w:tc>
      </w:tr>
      <w:tr w:rsidR="00AC6AB7" w:rsidRPr="00AC6AB7" w14:paraId="5F329A9F" w14:textId="77777777" w:rsidTr="00AC6AB7">
        <w:trPr>
          <w:trHeight w:val="20"/>
        </w:trPr>
        <w:tc>
          <w:tcPr>
            <w:tcW w:w="0" w:type="auto"/>
            <w:shd w:val="clear" w:color="auto" w:fill="auto"/>
            <w:hideMark/>
          </w:tcPr>
          <w:p w14:paraId="500ECA68" w14:textId="76393117" w:rsidR="00AC6AB7" w:rsidRPr="00AC6AB7" w:rsidRDefault="00AC6AB7" w:rsidP="00AC6AB7">
            <w:pPr>
              <w:jc w:val="left"/>
              <w:rPr>
                <w:rFonts w:eastAsia="Times New Roman"/>
                <w:color w:val="000000"/>
                <w:sz w:val="20"/>
                <w:szCs w:val="20"/>
              </w:rPr>
            </w:pPr>
            <w:r w:rsidRPr="00AC6AB7">
              <w:rPr>
                <w:sz w:val="20"/>
                <w:szCs w:val="20"/>
              </w:rPr>
              <w:t>Cultivo de árboles</w:t>
            </w:r>
          </w:p>
        </w:tc>
        <w:tc>
          <w:tcPr>
            <w:tcW w:w="0" w:type="auto"/>
            <w:shd w:val="clear" w:color="auto" w:fill="auto"/>
            <w:hideMark/>
          </w:tcPr>
          <w:p w14:paraId="6277C541" w14:textId="78FE768B" w:rsidR="00AC6AB7" w:rsidRPr="00AC6AB7" w:rsidRDefault="00AC6AB7" w:rsidP="00AC6AB7">
            <w:pPr>
              <w:jc w:val="left"/>
              <w:rPr>
                <w:rFonts w:eastAsia="Times New Roman"/>
                <w:color w:val="000000"/>
                <w:sz w:val="20"/>
                <w:szCs w:val="20"/>
              </w:rPr>
            </w:pPr>
            <w:r w:rsidRPr="00AC6AB7">
              <w:rPr>
                <w:sz w:val="20"/>
                <w:szCs w:val="20"/>
              </w:rPr>
              <w:t>Mantenimiento</w:t>
            </w:r>
          </w:p>
        </w:tc>
        <w:tc>
          <w:tcPr>
            <w:tcW w:w="0" w:type="auto"/>
            <w:shd w:val="clear" w:color="auto" w:fill="auto"/>
            <w:hideMark/>
          </w:tcPr>
          <w:p w14:paraId="27D747C6" w14:textId="622E7638" w:rsidR="00AC6AB7" w:rsidRPr="00AC6AB7" w:rsidRDefault="00AC6AB7" w:rsidP="00AC6AB7">
            <w:pPr>
              <w:jc w:val="left"/>
              <w:rPr>
                <w:rFonts w:eastAsia="Times New Roman"/>
                <w:color w:val="000000"/>
                <w:sz w:val="20"/>
                <w:szCs w:val="20"/>
              </w:rPr>
            </w:pPr>
            <w:r w:rsidRPr="00AC6AB7">
              <w:rPr>
                <w:sz w:val="20"/>
                <w:szCs w:val="20"/>
              </w:rPr>
              <w:t>Tractor</w:t>
            </w:r>
          </w:p>
        </w:tc>
        <w:tc>
          <w:tcPr>
            <w:tcW w:w="0" w:type="auto"/>
            <w:shd w:val="clear" w:color="auto" w:fill="auto"/>
            <w:hideMark/>
          </w:tcPr>
          <w:p w14:paraId="08E945C2" w14:textId="09528953" w:rsidR="00AC6AB7" w:rsidRPr="00AC6AB7" w:rsidRDefault="00AC6AB7" w:rsidP="00AC6AB7">
            <w:pPr>
              <w:jc w:val="left"/>
              <w:rPr>
                <w:rFonts w:eastAsia="Times New Roman"/>
                <w:color w:val="000000"/>
                <w:sz w:val="20"/>
                <w:szCs w:val="20"/>
              </w:rPr>
            </w:pPr>
            <w:r w:rsidRPr="00AC6AB7">
              <w:rPr>
                <w:sz w:val="20"/>
                <w:szCs w:val="20"/>
              </w:rPr>
              <w:t>Fuerza motriz</w:t>
            </w:r>
          </w:p>
        </w:tc>
        <w:tc>
          <w:tcPr>
            <w:tcW w:w="0" w:type="auto"/>
            <w:shd w:val="clear" w:color="auto" w:fill="auto"/>
            <w:hideMark/>
          </w:tcPr>
          <w:p w14:paraId="7825DA3F" w14:textId="25C1A1CB" w:rsidR="00AC6AB7" w:rsidRPr="00AC6AB7" w:rsidRDefault="00AC6AB7" w:rsidP="00AC6AB7">
            <w:pPr>
              <w:jc w:val="left"/>
              <w:rPr>
                <w:rFonts w:eastAsia="Times New Roman"/>
                <w:color w:val="000000"/>
                <w:sz w:val="20"/>
                <w:szCs w:val="20"/>
              </w:rPr>
            </w:pPr>
            <w:r w:rsidRPr="00AC6AB7">
              <w:rPr>
                <w:sz w:val="20"/>
                <w:szCs w:val="20"/>
              </w:rPr>
              <w:t>ACPM</w:t>
            </w:r>
          </w:p>
        </w:tc>
      </w:tr>
      <w:tr w:rsidR="00AC6AB7" w:rsidRPr="00AC6AB7" w14:paraId="5624C3BE" w14:textId="77777777" w:rsidTr="00AC6AB7">
        <w:trPr>
          <w:trHeight w:val="20"/>
        </w:trPr>
        <w:tc>
          <w:tcPr>
            <w:tcW w:w="0" w:type="auto"/>
            <w:shd w:val="clear" w:color="auto" w:fill="auto"/>
            <w:hideMark/>
          </w:tcPr>
          <w:p w14:paraId="3362A9CB" w14:textId="1A1E12C9" w:rsidR="00AC6AB7" w:rsidRPr="00AC6AB7" w:rsidRDefault="00AC6AB7" w:rsidP="00AC6AB7">
            <w:pPr>
              <w:jc w:val="left"/>
              <w:rPr>
                <w:rFonts w:eastAsia="Times New Roman"/>
                <w:color w:val="000000"/>
                <w:sz w:val="20"/>
                <w:szCs w:val="20"/>
              </w:rPr>
            </w:pPr>
            <w:r w:rsidRPr="00AC6AB7">
              <w:rPr>
                <w:sz w:val="20"/>
                <w:szCs w:val="20"/>
              </w:rPr>
              <w:t>Cultivo de árboles</w:t>
            </w:r>
          </w:p>
        </w:tc>
        <w:tc>
          <w:tcPr>
            <w:tcW w:w="0" w:type="auto"/>
            <w:shd w:val="clear" w:color="auto" w:fill="auto"/>
            <w:hideMark/>
          </w:tcPr>
          <w:p w14:paraId="6B189707" w14:textId="78082293" w:rsidR="00AC6AB7" w:rsidRPr="00AC6AB7" w:rsidRDefault="00AC6AB7" w:rsidP="00AC6AB7">
            <w:pPr>
              <w:jc w:val="left"/>
              <w:rPr>
                <w:rFonts w:eastAsia="Times New Roman"/>
                <w:color w:val="000000"/>
                <w:sz w:val="20"/>
                <w:szCs w:val="20"/>
              </w:rPr>
            </w:pPr>
            <w:r w:rsidRPr="00AC6AB7">
              <w:rPr>
                <w:sz w:val="20"/>
                <w:szCs w:val="20"/>
              </w:rPr>
              <w:t>Preparación del terreno</w:t>
            </w:r>
          </w:p>
        </w:tc>
        <w:tc>
          <w:tcPr>
            <w:tcW w:w="0" w:type="auto"/>
            <w:shd w:val="clear" w:color="auto" w:fill="auto"/>
            <w:hideMark/>
          </w:tcPr>
          <w:p w14:paraId="2966CFEB" w14:textId="4362174D" w:rsidR="00AC6AB7" w:rsidRPr="00AC6AB7" w:rsidRDefault="00AC6AB7" w:rsidP="00AC6AB7">
            <w:pPr>
              <w:jc w:val="left"/>
              <w:rPr>
                <w:rFonts w:eastAsia="Times New Roman"/>
                <w:color w:val="000000"/>
                <w:sz w:val="20"/>
                <w:szCs w:val="20"/>
              </w:rPr>
            </w:pPr>
            <w:r w:rsidRPr="00AC6AB7">
              <w:rPr>
                <w:sz w:val="20"/>
                <w:szCs w:val="20"/>
              </w:rPr>
              <w:t>Tractor</w:t>
            </w:r>
          </w:p>
        </w:tc>
        <w:tc>
          <w:tcPr>
            <w:tcW w:w="0" w:type="auto"/>
            <w:shd w:val="clear" w:color="auto" w:fill="auto"/>
            <w:hideMark/>
          </w:tcPr>
          <w:p w14:paraId="68434542" w14:textId="0C0416E5" w:rsidR="00AC6AB7" w:rsidRPr="00AC6AB7" w:rsidRDefault="00AC6AB7" w:rsidP="00AC6AB7">
            <w:pPr>
              <w:jc w:val="left"/>
              <w:rPr>
                <w:rFonts w:eastAsia="Times New Roman"/>
                <w:color w:val="000000"/>
                <w:sz w:val="20"/>
                <w:szCs w:val="20"/>
              </w:rPr>
            </w:pPr>
            <w:r w:rsidRPr="00AC6AB7">
              <w:rPr>
                <w:sz w:val="20"/>
                <w:szCs w:val="20"/>
              </w:rPr>
              <w:t>Fuerza motriz</w:t>
            </w:r>
          </w:p>
        </w:tc>
        <w:tc>
          <w:tcPr>
            <w:tcW w:w="0" w:type="auto"/>
            <w:shd w:val="clear" w:color="auto" w:fill="auto"/>
            <w:hideMark/>
          </w:tcPr>
          <w:p w14:paraId="77C4DB7A" w14:textId="5517D6D7" w:rsidR="00AC6AB7" w:rsidRPr="00AC6AB7" w:rsidRDefault="00AC6AB7" w:rsidP="00AC6AB7">
            <w:pPr>
              <w:jc w:val="left"/>
              <w:rPr>
                <w:rFonts w:eastAsia="Times New Roman"/>
                <w:color w:val="000000"/>
                <w:sz w:val="20"/>
                <w:szCs w:val="20"/>
              </w:rPr>
            </w:pPr>
            <w:r w:rsidRPr="00AC6AB7">
              <w:rPr>
                <w:sz w:val="20"/>
                <w:szCs w:val="20"/>
              </w:rPr>
              <w:t>ACPM</w:t>
            </w:r>
          </w:p>
        </w:tc>
      </w:tr>
      <w:tr w:rsidR="00AC6AB7" w:rsidRPr="00AC6AB7" w14:paraId="20270E77" w14:textId="77777777" w:rsidTr="00AC6AB7">
        <w:trPr>
          <w:trHeight w:val="20"/>
        </w:trPr>
        <w:tc>
          <w:tcPr>
            <w:tcW w:w="0" w:type="auto"/>
            <w:shd w:val="clear" w:color="auto" w:fill="auto"/>
            <w:hideMark/>
          </w:tcPr>
          <w:p w14:paraId="5B762391" w14:textId="4129A1CA" w:rsidR="00AC6AB7" w:rsidRPr="00AC6AB7" w:rsidRDefault="00AC6AB7" w:rsidP="00AC6AB7">
            <w:pPr>
              <w:jc w:val="left"/>
              <w:rPr>
                <w:rFonts w:eastAsia="Times New Roman"/>
                <w:color w:val="000000"/>
                <w:sz w:val="20"/>
                <w:szCs w:val="20"/>
              </w:rPr>
            </w:pPr>
            <w:r w:rsidRPr="00AC6AB7">
              <w:rPr>
                <w:sz w:val="20"/>
                <w:szCs w:val="20"/>
              </w:rPr>
              <w:t>Cultivo de árboles</w:t>
            </w:r>
          </w:p>
        </w:tc>
        <w:tc>
          <w:tcPr>
            <w:tcW w:w="0" w:type="auto"/>
            <w:shd w:val="clear" w:color="auto" w:fill="auto"/>
            <w:hideMark/>
          </w:tcPr>
          <w:p w14:paraId="5E3F5FD2" w14:textId="63875828" w:rsidR="00AC6AB7" w:rsidRPr="00AC6AB7" w:rsidRDefault="00AC6AB7" w:rsidP="00AC6AB7">
            <w:pPr>
              <w:jc w:val="left"/>
              <w:rPr>
                <w:rFonts w:eastAsia="Times New Roman"/>
                <w:color w:val="000000"/>
                <w:sz w:val="20"/>
                <w:szCs w:val="20"/>
              </w:rPr>
            </w:pPr>
            <w:r w:rsidRPr="00AC6AB7">
              <w:rPr>
                <w:sz w:val="20"/>
                <w:szCs w:val="20"/>
              </w:rPr>
              <w:t>Siembra</w:t>
            </w:r>
          </w:p>
        </w:tc>
        <w:tc>
          <w:tcPr>
            <w:tcW w:w="0" w:type="auto"/>
            <w:shd w:val="clear" w:color="auto" w:fill="auto"/>
            <w:hideMark/>
          </w:tcPr>
          <w:p w14:paraId="404BD594" w14:textId="76C997F9" w:rsidR="00AC6AB7" w:rsidRPr="00AC6AB7" w:rsidRDefault="00AC6AB7" w:rsidP="00AC6AB7">
            <w:pPr>
              <w:jc w:val="left"/>
              <w:rPr>
                <w:rFonts w:eastAsia="Times New Roman"/>
                <w:color w:val="000000"/>
                <w:sz w:val="20"/>
                <w:szCs w:val="20"/>
              </w:rPr>
            </w:pPr>
            <w:r w:rsidRPr="00AC6AB7">
              <w:rPr>
                <w:sz w:val="20"/>
                <w:szCs w:val="20"/>
              </w:rPr>
              <w:t>Sembradora</w:t>
            </w:r>
          </w:p>
        </w:tc>
        <w:tc>
          <w:tcPr>
            <w:tcW w:w="0" w:type="auto"/>
            <w:shd w:val="clear" w:color="auto" w:fill="auto"/>
            <w:hideMark/>
          </w:tcPr>
          <w:p w14:paraId="384D63E3" w14:textId="35188F44" w:rsidR="00AC6AB7" w:rsidRPr="00AC6AB7" w:rsidRDefault="00AC6AB7" w:rsidP="00AC6AB7">
            <w:pPr>
              <w:jc w:val="left"/>
              <w:rPr>
                <w:rFonts w:eastAsia="Times New Roman"/>
                <w:color w:val="000000"/>
                <w:sz w:val="20"/>
                <w:szCs w:val="20"/>
              </w:rPr>
            </w:pPr>
            <w:r w:rsidRPr="00AC6AB7">
              <w:rPr>
                <w:sz w:val="20"/>
                <w:szCs w:val="20"/>
              </w:rPr>
              <w:t>Fuerza motriz</w:t>
            </w:r>
          </w:p>
        </w:tc>
        <w:tc>
          <w:tcPr>
            <w:tcW w:w="0" w:type="auto"/>
            <w:shd w:val="clear" w:color="auto" w:fill="auto"/>
            <w:hideMark/>
          </w:tcPr>
          <w:p w14:paraId="0BFDBC22" w14:textId="5D70965A" w:rsidR="00AC6AB7" w:rsidRPr="00AC6AB7" w:rsidRDefault="00AC6AB7" w:rsidP="00AC6AB7">
            <w:pPr>
              <w:jc w:val="left"/>
              <w:rPr>
                <w:rFonts w:eastAsia="Times New Roman"/>
                <w:color w:val="000000"/>
                <w:sz w:val="20"/>
                <w:szCs w:val="20"/>
              </w:rPr>
            </w:pPr>
            <w:r w:rsidRPr="00AC6AB7">
              <w:rPr>
                <w:sz w:val="20"/>
                <w:szCs w:val="20"/>
              </w:rPr>
              <w:t>ACPM</w:t>
            </w:r>
          </w:p>
        </w:tc>
      </w:tr>
      <w:tr w:rsidR="00AC6AB7" w:rsidRPr="00AC6AB7" w14:paraId="4B088862" w14:textId="77777777" w:rsidTr="00AC6AB7">
        <w:trPr>
          <w:trHeight w:val="20"/>
        </w:trPr>
        <w:tc>
          <w:tcPr>
            <w:tcW w:w="0" w:type="auto"/>
            <w:shd w:val="clear" w:color="auto" w:fill="auto"/>
            <w:hideMark/>
          </w:tcPr>
          <w:p w14:paraId="1562A1DB" w14:textId="45B0D9E0" w:rsidR="00AC6AB7" w:rsidRPr="00AC6AB7" w:rsidRDefault="00AC6AB7" w:rsidP="00AC6AB7">
            <w:pPr>
              <w:jc w:val="left"/>
              <w:rPr>
                <w:rFonts w:eastAsia="Times New Roman"/>
                <w:color w:val="000000"/>
                <w:sz w:val="20"/>
                <w:szCs w:val="20"/>
              </w:rPr>
            </w:pPr>
            <w:r w:rsidRPr="00AC6AB7">
              <w:rPr>
                <w:sz w:val="20"/>
                <w:szCs w:val="20"/>
              </w:rPr>
              <w:t>Cultivo de árboles</w:t>
            </w:r>
          </w:p>
        </w:tc>
        <w:tc>
          <w:tcPr>
            <w:tcW w:w="0" w:type="auto"/>
            <w:shd w:val="clear" w:color="auto" w:fill="auto"/>
            <w:hideMark/>
          </w:tcPr>
          <w:p w14:paraId="03E81200" w14:textId="1075920A" w:rsidR="00AC6AB7" w:rsidRPr="00AC6AB7" w:rsidRDefault="00AC6AB7" w:rsidP="00AC6AB7">
            <w:pPr>
              <w:jc w:val="left"/>
              <w:rPr>
                <w:rFonts w:eastAsia="Times New Roman"/>
                <w:color w:val="000000"/>
                <w:sz w:val="20"/>
                <w:szCs w:val="20"/>
              </w:rPr>
            </w:pPr>
            <w:r w:rsidRPr="00AC6AB7">
              <w:rPr>
                <w:sz w:val="20"/>
                <w:szCs w:val="20"/>
              </w:rPr>
              <w:t>Riego</w:t>
            </w:r>
          </w:p>
        </w:tc>
        <w:tc>
          <w:tcPr>
            <w:tcW w:w="0" w:type="auto"/>
            <w:shd w:val="clear" w:color="auto" w:fill="auto"/>
            <w:hideMark/>
          </w:tcPr>
          <w:p w14:paraId="79072964" w14:textId="3421331C" w:rsidR="00AC6AB7" w:rsidRPr="00AC6AB7" w:rsidRDefault="00AC6AB7" w:rsidP="00AC6AB7">
            <w:pPr>
              <w:jc w:val="left"/>
              <w:rPr>
                <w:rFonts w:eastAsia="Times New Roman"/>
                <w:color w:val="000000"/>
                <w:sz w:val="20"/>
                <w:szCs w:val="20"/>
              </w:rPr>
            </w:pPr>
            <w:r w:rsidRPr="00AC6AB7">
              <w:rPr>
                <w:sz w:val="20"/>
                <w:szCs w:val="20"/>
              </w:rPr>
              <w:t>Bombas</w:t>
            </w:r>
          </w:p>
        </w:tc>
        <w:tc>
          <w:tcPr>
            <w:tcW w:w="0" w:type="auto"/>
            <w:shd w:val="clear" w:color="auto" w:fill="auto"/>
            <w:hideMark/>
          </w:tcPr>
          <w:p w14:paraId="22CBE5A7" w14:textId="7382A57F" w:rsidR="00AC6AB7" w:rsidRPr="00AC6AB7" w:rsidRDefault="00AC6AB7" w:rsidP="00AC6AB7">
            <w:pPr>
              <w:jc w:val="left"/>
              <w:rPr>
                <w:rFonts w:eastAsia="Times New Roman"/>
                <w:color w:val="000000"/>
                <w:sz w:val="20"/>
                <w:szCs w:val="20"/>
              </w:rPr>
            </w:pPr>
            <w:r w:rsidRPr="00AC6AB7">
              <w:rPr>
                <w:sz w:val="20"/>
                <w:szCs w:val="20"/>
              </w:rPr>
              <w:t>Fuerza motriz</w:t>
            </w:r>
          </w:p>
        </w:tc>
        <w:tc>
          <w:tcPr>
            <w:tcW w:w="0" w:type="auto"/>
            <w:shd w:val="clear" w:color="auto" w:fill="auto"/>
            <w:hideMark/>
          </w:tcPr>
          <w:p w14:paraId="0336091E" w14:textId="73ADFA40" w:rsidR="00AC6AB7" w:rsidRPr="00AC6AB7" w:rsidRDefault="00AC6AB7" w:rsidP="00AC6AB7">
            <w:pPr>
              <w:jc w:val="left"/>
              <w:rPr>
                <w:rFonts w:eastAsia="Times New Roman"/>
                <w:color w:val="000000"/>
                <w:sz w:val="20"/>
                <w:szCs w:val="20"/>
              </w:rPr>
            </w:pPr>
            <w:r w:rsidRPr="00AC6AB7">
              <w:rPr>
                <w:sz w:val="20"/>
                <w:szCs w:val="20"/>
              </w:rPr>
              <w:t>Energía Eléctrica</w:t>
            </w:r>
          </w:p>
        </w:tc>
      </w:tr>
      <w:tr w:rsidR="00AC6AB7" w:rsidRPr="00AC6AB7" w14:paraId="7BCD59F6" w14:textId="77777777" w:rsidTr="00AC6AB7">
        <w:trPr>
          <w:trHeight w:val="20"/>
        </w:trPr>
        <w:tc>
          <w:tcPr>
            <w:tcW w:w="0" w:type="auto"/>
            <w:shd w:val="clear" w:color="auto" w:fill="auto"/>
            <w:hideMark/>
          </w:tcPr>
          <w:p w14:paraId="2164F232" w14:textId="17C5DA71" w:rsidR="00AC6AB7" w:rsidRPr="00AC6AB7" w:rsidRDefault="00AC6AB7" w:rsidP="00AC6AB7">
            <w:pPr>
              <w:jc w:val="left"/>
              <w:rPr>
                <w:rFonts w:eastAsia="Times New Roman"/>
                <w:color w:val="000000"/>
                <w:sz w:val="20"/>
                <w:szCs w:val="20"/>
              </w:rPr>
            </w:pPr>
            <w:r w:rsidRPr="00AC6AB7">
              <w:rPr>
                <w:sz w:val="20"/>
                <w:szCs w:val="20"/>
              </w:rPr>
              <w:t>Cultivo de árboles</w:t>
            </w:r>
          </w:p>
        </w:tc>
        <w:tc>
          <w:tcPr>
            <w:tcW w:w="0" w:type="auto"/>
            <w:shd w:val="clear" w:color="auto" w:fill="auto"/>
            <w:hideMark/>
          </w:tcPr>
          <w:p w14:paraId="38AC236F" w14:textId="3FE17232" w:rsidR="00AC6AB7" w:rsidRPr="00AC6AB7" w:rsidRDefault="00AC6AB7" w:rsidP="00AC6AB7">
            <w:pPr>
              <w:jc w:val="left"/>
              <w:rPr>
                <w:rFonts w:eastAsia="Times New Roman"/>
                <w:color w:val="000000"/>
                <w:sz w:val="20"/>
                <w:szCs w:val="20"/>
              </w:rPr>
            </w:pPr>
            <w:r w:rsidRPr="00AC6AB7">
              <w:rPr>
                <w:sz w:val="20"/>
                <w:szCs w:val="20"/>
              </w:rPr>
              <w:t>Mantenimiento</w:t>
            </w:r>
          </w:p>
        </w:tc>
        <w:tc>
          <w:tcPr>
            <w:tcW w:w="0" w:type="auto"/>
            <w:shd w:val="clear" w:color="auto" w:fill="auto"/>
            <w:hideMark/>
          </w:tcPr>
          <w:p w14:paraId="3ED826CD" w14:textId="1B96CA18" w:rsidR="00AC6AB7" w:rsidRPr="00AC6AB7" w:rsidRDefault="00AC6AB7" w:rsidP="00AC6AB7">
            <w:pPr>
              <w:jc w:val="left"/>
              <w:rPr>
                <w:rFonts w:eastAsia="Times New Roman"/>
                <w:color w:val="000000"/>
                <w:sz w:val="20"/>
                <w:szCs w:val="20"/>
              </w:rPr>
            </w:pPr>
            <w:r w:rsidRPr="00AC6AB7">
              <w:rPr>
                <w:sz w:val="20"/>
                <w:szCs w:val="20"/>
              </w:rPr>
              <w:t>Guadaña</w:t>
            </w:r>
          </w:p>
        </w:tc>
        <w:tc>
          <w:tcPr>
            <w:tcW w:w="0" w:type="auto"/>
            <w:shd w:val="clear" w:color="auto" w:fill="auto"/>
            <w:hideMark/>
          </w:tcPr>
          <w:p w14:paraId="05555946" w14:textId="0DA087E9" w:rsidR="00AC6AB7" w:rsidRPr="00AC6AB7" w:rsidRDefault="00AC6AB7" w:rsidP="00AC6AB7">
            <w:pPr>
              <w:jc w:val="left"/>
              <w:rPr>
                <w:rFonts w:eastAsia="Times New Roman"/>
                <w:color w:val="000000"/>
                <w:sz w:val="20"/>
                <w:szCs w:val="20"/>
              </w:rPr>
            </w:pPr>
            <w:r w:rsidRPr="00AC6AB7">
              <w:rPr>
                <w:sz w:val="20"/>
                <w:szCs w:val="20"/>
              </w:rPr>
              <w:t>Fuerza motriz</w:t>
            </w:r>
          </w:p>
        </w:tc>
        <w:tc>
          <w:tcPr>
            <w:tcW w:w="0" w:type="auto"/>
            <w:shd w:val="clear" w:color="auto" w:fill="auto"/>
            <w:hideMark/>
          </w:tcPr>
          <w:p w14:paraId="364E7AE4" w14:textId="7AD7C655" w:rsidR="00AC6AB7" w:rsidRPr="00AC6AB7" w:rsidRDefault="00AC6AB7" w:rsidP="00AC6AB7">
            <w:pPr>
              <w:jc w:val="left"/>
              <w:rPr>
                <w:rFonts w:eastAsia="Times New Roman"/>
                <w:color w:val="000000"/>
                <w:sz w:val="20"/>
                <w:szCs w:val="20"/>
              </w:rPr>
            </w:pPr>
            <w:r w:rsidRPr="00AC6AB7">
              <w:rPr>
                <w:sz w:val="20"/>
                <w:szCs w:val="20"/>
              </w:rPr>
              <w:t>Gasolina</w:t>
            </w:r>
          </w:p>
        </w:tc>
      </w:tr>
      <w:tr w:rsidR="00AC6AB7" w:rsidRPr="00AC6AB7" w14:paraId="7AAF9058" w14:textId="77777777" w:rsidTr="00AC6AB7">
        <w:trPr>
          <w:trHeight w:val="20"/>
        </w:trPr>
        <w:tc>
          <w:tcPr>
            <w:tcW w:w="0" w:type="auto"/>
            <w:shd w:val="clear" w:color="auto" w:fill="auto"/>
          </w:tcPr>
          <w:p w14:paraId="78503D3C" w14:textId="3F49BF60" w:rsidR="00AC6AB7" w:rsidRPr="00AC6AB7" w:rsidRDefault="00AC6AB7" w:rsidP="00AC6AB7">
            <w:pPr>
              <w:jc w:val="left"/>
              <w:rPr>
                <w:rFonts w:eastAsia="Times New Roman"/>
                <w:color w:val="000000"/>
                <w:sz w:val="20"/>
                <w:szCs w:val="20"/>
              </w:rPr>
            </w:pPr>
            <w:r w:rsidRPr="00AC6AB7">
              <w:rPr>
                <w:sz w:val="20"/>
                <w:szCs w:val="20"/>
              </w:rPr>
              <w:t>Cultivo de árboles</w:t>
            </w:r>
          </w:p>
        </w:tc>
        <w:tc>
          <w:tcPr>
            <w:tcW w:w="0" w:type="auto"/>
            <w:shd w:val="clear" w:color="auto" w:fill="auto"/>
          </w:tcPr>
          <w:p w14:paraId="394A13BE" w14:textId="218330CE" w:rsidR="00AC6AB7" w:rsidRPr="00AC6AB7" w:rsidRDefault="00AC6AB7" w:rsidP="00AC6AB7">
            <w:pPr>
              <w:jc w:val="left"/>
              <w:rPr>
                <w:rFonts w:eastAsia="Times New Roman"/>
                <w:color w:val="000000"/>
                <w:sz w:val="20"/>
                <w:szCs w:val="20"/>
              </w:rPr>
            </w:pPr>
            <w:r w:rsidRPr="00AC6AB7">
              <w:rPr>
                <w:sz w:val="20"/>
                <w:szCs w:val="20"/>
              </w:rPr>
              <w:t>Preparación del terreno</w:t>
            </w:r>
          </w:p>
        </w:tc>
        <w:tc>
          <w:tcPr>
            <w:tcW w:w="0" w:type="auto"/>
            <w:shd w:val="clear" w:color="auto" w:fill="auto"/>
          </w:tcPr>
          <w:p w14:paraId="69E43E0E" w14:textId="6BF569A3" w:rsidR="00AC6AB7" w:rsidRPr="00AC6AB7" w:rsidRDefault="00AC6AB7" w:rsidP="00AC6AB7">
            <w:pPr>
              <w:jc w:val="left"/>
              <w:rPr>
                <w:rFonts w:eastAsia="Times New Roman"/>
                <w:color w:val="000000"/>
                <w:sz w:val="20"/>
                <w:szCs w:val="20"/>
              </w:rPr>
            </w:pPr>
            <w:r w:rsidRPr="00AC6AB7">
              <w:rPr>
                <w:sz w:val="20"/>
                <w:szCs w:val="20"/>
              </w:rPr>
              <w:t>Motosierra</w:t>
            </w:r>
          </w:p>
        </w:tc>
        <w:tc>
          <w:tcPr>
            <w:tcW w:w="0" w:type="auto"/>
            <w:shd w:val="clear" w:color="auto" w:fill="auto"/>
          </w:tcPr>
          <w:p w14:paraId="742D9DB6" w14:textId="4D9995E5" w:rsidR="00AC6AB7" w:rsidRPr="00AC6AB7" w:rsidRDefault="00AC6AB7" w:rsidP="00AC6AB7">
            <w:pPr>
              <w:jc w:val="left"/>
              <w:rPr>
                <w:rFonts w:eastAsia="Times New Roman"/>
                <w:color w:val="000000"/>
                <w:sz w:val="20"/>
                <w:szCs w:val="20"/>
              </w:rPr>
            </w:pPr>
            <w:r w:rsidRPr="00AC6AB7">
              <w:rPr>
                <w:sz w:val="20"/>
                <w:szCs w:val="20"/>
              </w:rPr>
              <w:t>Fuerza motriz</w:t>
            </w:r>
          </w:p>
        </w:tc>
        <w:tc>
          <w:tcPr>
            <w:tcW w:w="0" w:type="auto"/>
            <w:shd w:val="clear" w:color="auto" w:fill="auto"/>
          </w:tcPr>
          <w:p w14:paraId="15084E46" w14:textId="7515D880" w:rsidR="00AC6AB7" w:rsidRPr="00AC6AB7" w:rsidRDefault="00AC6AB7" w:rsidP="00AC6AB7">
            <w:pPr>
              <w:jc w:val="left"/>
              <w:rPr>
                <w:rFonts w:eastAsia="Times New Roman"/>
                <w:color w:val="000000"/>
                <w:sz w:val="20"/>
                <w:szCs w:val="20"/>
              </w:rPr>
            </w:pPr>
            <w:r w:rsidRPr="00AC6AB7">
              <w:rPr>
                <w:sz w:val="20"/>
                <w:szCs w:val="20"/>
              </w:rPr>
              <w:t>Gasolina</w:t>
            </w:r>
          </w:p>
        </w:tc>
      </w:tr>
    </w:tbl>
    <w:p w14:paraId="26C565F9" w14:textId="37D6621C" w:rsidR="000F0C49" w:rsidRPr="000F0C49" w:rsidRDefault="00A0733A" w:rsidP="00E47B49">
      <w:pPr>
        <w:pStyle w:val="Fuente"/>
      </w:pPr>
      <w:r w:rsidRPr="00E40649">
        <w:t>Fuente: elaboración propia</w:t>
      </w:r>
    </w:p>
    <w:p w14:paraId="00000015" w14:textId="7783181A" w:rsidR="00437947" w:rsidRPr="009B660B" w:rsidRDefault="00E15BF5" w:rsidP="00E47B49">
      <w:pPr>
        <w:pStyle w:val="Titulo2"/>
        <w:rPr>
          <w:color w:val="000000" w:themeColor="text1"/>
        </w:rPr>
      </w:pPr>
      <w:bookmarkStart w:id="6" w:name="_Toc153893688"/>
      <w:r w:rsidRPr="009B660B">
        <w:rPr>
          <w:color w:val="000000" w:themeColor="text1"/>
        </w:rPr>
        <w:t>Biomasa residual y potencial de aprovechamiento energético</w:t>
      </w:r>
      <w:bookmarkEnd w:id="6"/>
    </w:p>
    <w:p w14:paraId="0191E9B5" w14:textId="77777777" w:rsidR="00067790" w:rsidRDefault="00067790" w:rsidP="00067790">
      <w:r>
        <w:t>Considerando los principales residuos generados en el cultivo de árboles, tales como ramas, hojas, cortezas y otros restos, se estima que su poder calorífico puede alcanzar hasta 15 MJ/kg en base seca. No obstante, uno de los desafíos más significativos que enfrentan estos residuos agrícolas se relaciona con los costos asociados a su producción, recolección y transporte. A pesar de ello, en Colombia, existen algunos proyectos y potenciales que buscan aprovechar la biomasa forestal para la generación de energía en el ámbito del cultivo de árboles.</w:t>
      </w:r>
    </w:p>
    <w:p w14:paraId="55BF796D" w14:textId="77777777" w:rsidR="00067790" w:rsidRDefault="00067790" w:rsidP="00067790"/>
    <w:p w14:paraId="6A61275A" w14:textId="2DA23F0A" w:rsidR="00893D8A" w:rsidRDefault="00067790" w:rsidP="00067790">
      <w:r>
        <w:t>Un ejemplo de esta iniciativa se encuentra detallado en un artículo que aborda la generación de energía a partir de biomasa residual y cultivos energéticos forestales en la región del Amazonas. En dicho análisis, se examina el potencial de aprovechamiento energético, concluyendo que el área forestal en Colombia abarca 492.457 km</w:t>
      </w:r>
      <w:r w:rsidRPr="009B660B">
        <w:rPr>
          <w:vertAlign w:val="superscript"/>
        </w:rPr>
        <w:t>2</w:t>
      </w:r>
      <w:r>
        <w:t>, con una cantidad real de biomasa estimada en 213.238,41 m</w:t>
      </w:r>
      <w:r w:rsidRPr="009B660B">
        <w:rPr>
          <w:vertAlign w:val="superscript"/>
        </w:rPr>
        <w:t>3</w:t>
      </w:r>
      <w:r>
        <w:t>. Aunque gran parte de esta área está sujeta a normativas de protección ambiental, el potencial teórico para la generación de energía eléctrica asciende a 81,39 MW/año, siendo los departamentos de Caquetá y Putumayo los que presentan mayores contribuciones.</w:t>
      </w:r>
    </w:p>
    <w:p w14:paraId="3986337A" w14:textId="1B215BA6" w:rsidR="00957DCC" w:rsidRDefault="00957DCC" w:rsidP="00957DCC">
      <w:pPr>
        <w:rPr>
          <w:b/>
        </w:rPr>
      </w:pPr>
    </w:p>
    <w:p w14:paraId="69C5BFA1" w14:textId="5A38CA78" w:rsidR="00C95318" w:rsidRPr="00C95318" w:rsidRDefault="00C95318" w:rsidP="00957DCC">
      <w:r w:rsidRPr="00C95318">
        <w:t xml:space="preserve">Otro </w:t>
      </w:r>
      <w:r>
        <w:t xml:space="preserve">ejemplo son los proyectos de mecanismo de Desarrollo Limpio (MDL), dichas </w:t>
      </w:r>
      <w:r w:rsidR="004E6DE0">
        <w:t>iniciativas</w:t>
      </w:r>
      <w:r>
        <w:t xml:space="preserve"> de mitigación se derivan del protocolo </w:t>
      </w:r>
      <w:r w:rsidR="004E6DE0">
        <w:t xml:space="preserve">Kioto, </w:t>
      </w:r>
      <w:r w:rsidR="001C1D0A">
        <w:t xml:space="preserve">en Colombia </w:t>
      </w:r>
      <w:r w:rsidR="004E6DE0">
        <w:t xml:space="preserve">se </w:t>
      </w:r>
      <w:r w:rsidR="004E6DE0" w:rsidRPr="004E6DE0">
        <w:t>han registrado proyectos de Mecanismo de Desarrollo Limpio para venta de bonos de carbono utilizando biomasa para energía.</w:t>
      </w:r>
    </w:p>
    <w:p w14:paraId="5EAFE45C" w14:textId="324B4B47" w:rsidR="00957DCC" w:rsidRDefault="00957DCC" w:rsidP="00957DCC">
      <w:pPr>
        <w:rPr>
          <w:color w:val="FF0000"/>
        </w:rPr>
      </w:pPr>
    </w:p>
    <w:p w14:paraId="0D93BBA9" w14:textId="0C3BFFE1" w:rsidR="005559D9" w:rsidRPr="00F80810" w:rsidRDefault="005559D9" w:rsidP="00957DCC">
      <w:r w:rsidRPr="00F80810">
        <w:t xml:space="preserve">Finalmente, </w:t>
      </w:r>
      <w:r w:rsidR="00532D45" w:rsidRPr="00F80810">
        <w:t xml:space="preserve">cabe mencionar el potencial energético que posee la combustión de madera y la leña, y se le conoce como Dendroenergía, pero su competitividad como biomasa dependerá de que </w:t>
      </w:r>
      <w:r w:rsidR="00532D45" w:rsidRPr="00F80810">
        <w:lastRenderedPageBreak/>
        <w:t xml:space="preserve">tanto llegue a cumplir con los objetivos contenido en las políticas energéticas, los costos y beneficios sociales. </w:t>
      </w:r>
    </w:p>
    <w:p w14:paraId="4A106881" w14:textId="77777777" w:rsidR="00957DCC" w:rsidRDefault="00957DCC" w:rsidP="00E47B49"/>
    <w:p w14:paraId="11D10309" w14:textId="08F89D5D" w:rsidR="00F816A5" w:rsidRPr="003B523C" w:rsidRDefault="00E15BF5" w:rsidP="00E47B49">
      <w:pPr>
        <w:pStyle w:val="Titulo2"/>
        <w:rPr>
          <w:color w:val="auto"/>
        </w:rPr>
      </w:pPr>
      <w:bookmarkStart w:id="7" w:name="_Toc153893689"/>
      <w:r w:rsidRPr="003B523C">
        <w:rPr>
          <w:color w:val="auto"/>
        </w:rPr>
        <w:t>Indicadores</w:t>
      </w:r>
      <w:bookmarkEnd w:id="7"/>
    </w:p>
    <w:p w14:paraId="64811D01" w14:textId="4C12B182" w:rsidR="004035DE" w:rsidRDefault="004035DE" w:rsidP="008C78EA">
      <w:pPr>
        <w:rPr>
          <w:i/>
          <w:iCs/>
        </w:rPr>
      </w:pPr>
      <w:r w:rsidRPr="004035DE">
        <w:t xml:space="preserve">En la fase inicial del cálculo de indicadores, se procedió a segmentar el consumo de energéticos en siete (7) grupos de uso final. En este contexto, los resultados revelan que la totalidad del consumo de energéticos, alcanzando el 100%, corresponde al uso final de fuerza motriz, siendo impulsado principalmente por la utilización de </w:t>
      </w:r>
      <w:r w:rsidR="003B523C">
        <w:t>tractores, motobombas, guadañas y motosierras</w:t>
      </w:r>
      <w:r w:rsidRPr="004035DE">
        <w:t>.</w:t>
      </w:r>
    </w:p>
    <w:p w14:paraId="3D3FCE6C" w14:textId="77777777" w:rsidR="004035DE" w:rsidRDefault="004035DE" w:rsidP="00E47B49">
      <w:pPr>
        <w:pStyle w:val="Titulodegrfico"/>
      </w:pPr>
    </w:p>
    <w:p w14:paraId="7A127996" w14:textId="2DDE7EAF" w:rsidR="00F10750" w:rsidRPr="00014FCA" w:rsidRDefault="00F10750" w:rsidP="00014FCA">
      <w:pPr>
        <w:pStyle w:val="Titulodegrfico"/>
        <w:rPr>
          <w:b w:val="0"/>
        </w:rPr>
      </w:pPr>
      <w:r w:rsidRPr="00E40649">
        <w:t xml:space="preserve"> </w:t>
      </w:r>
      <w:r w:rsidR="00014FCA">
        <w:t xml:space="preserve">Tabla </w:t>
      </w:r>
      <w:fldSimple w:instr=" SEQ Tabla \* ARABIC ">
        <w:r w:rsidR="00014FCA">
          <w:rPr>
            <w:noProof/>
          </w:rPr>
          <w:t>5</w:t>
        </w:r>
      </w:fldSimple>
      <w:r w:rsidR="00014FCA">
        <w:t xml:space="preserve">. </w:t>
      </w:r>
      <w:r w:rsidRPr="00E40649">
        <w:t xml:space="preserve"> </w:t>
      </w:r>
      <w:r w:rsidRPr="00014FCA">
        <w:rPr>
          <w:b w:val="0"/>
        </w:rPr>
        <w:t>Energéticos empleados</w:t>
      </w:r>
      <w:r w:rsidR="00DB753A">
        <w:rPr>
          <w:b w:val="0"/>
        </w:rPr>
        <w:t xml:space="preserve"> por uso final</w:t>
      </w:r>
    </w:p>
    <w:tbl>
      <w:tblPr>
        <w:tblW w:w="5000" w:type="pct"/>
        <w:jc w:val="center"/>
        <w:tblCellMar>
          <w:left w:w="0" w:type="dxa"/>
          <w:right w:w="0" w:type="dxa"/>
        </w:tblCellMar>
        <w:tblLook w:val="0600" w:firstRow="0" w:lastRow="0" w:firstColumn="0" w:lastColumn="0" w:noHBand="1" w:noVBand="1"/>
      </w:tblPr>
      <w:tblGrid>
        <w:gridCol w:w="1283"/>
        <w:gridCol w:w="747"/>
        <w:gridCol w:w="1279"/>
        <w:gridCol w:w="813"/>
        <w:gridCol w:w="1115"/>
        <w:gridCol w:w="540"/>
        <w:gridCol w:w="1266"/>
        <w:gridCol w:w="884"/>
        <w:gridCol w:w="557"/>
      </w:tblGrid>
      <w:tr w:rsidR="002313F3" w:rsidRPr="008C78EA" w14:paraId="68BE32FE" w14:textId="77777777" w:rsidTr="00DB753A">
        <w:trPr>
          <w:trHeight w:val="552"/>
          <w:jc w:val="center"/>
        </w:trPr>
        <w:tc>
          <w:tcPr>
            <w:tcW w:w="756"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3F13BA1" w14:textId="77777777" w:rsidR="002313F3" w:rsidRPr="008C78EA" w:rsidRDefault="002313F3" w:rsidP="004D43DC">
            <w:pPr>
              <w:jc w:val="center"/>
              <w:rPr>
                <w:b/>
                <w:bCs/>
                <w:sz w:val="20"/>
                <w:szCs w:val="20"/>
              </w:rPr>
            </w:pPr>
            <w:r w:rsidRPr="008C78EA">
              <w:rPr>
                <w:b/>
                <w:bCs/>
                <w:sz w:val="20"/>
                <w:szCs w:val="20"/>
              </w:rPr>
              <w:t>Grupo Homogéneo</w:t>
            </w:r>
          </w:p>
        </w:tc>
        <w:tc>
          <w:tcPr>
            <w:tcW w:w="440"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6889613C" w14:textId="77777777" w:rsidR="002313F3" w:rsidRPr="008C78EA" w:rsidRDefault="002313F3" w:rsidP="004D43DC">
            <w:pPr>
              <w:jc w:val="center"/>
              <w:rPr>
                <w:b/>
                <w:bCs/>
                <w:sz w:val="20"/>
                <w:szCs w:val="20"/>
              </w:rPr>
            </w:pPr>
            <w:r w:rsidRPr="008C78EA">
              <w:rPr>
                <w:b/>
                <w:bCs/>
                <w:sz w:val="20"/>
                <w:szCs w:val="20"/>
              </w:rPr>
              <w:t>Calor directo</w:t>
            </w:r>
          </w:p>
        </w:tc>
        <w:tc>
          <w:tcPr>
            <w:tcW w:w="754"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79641B27" w14:textId="77777777" w:rsidR="002313F3" w:rsidRPr="008C78EA" w:rsidRDefault="002313F3" w:rsidP="004D43DC">
            <w:pPr>
              <w:jc w:val="center"/>
              <w:rPr>
                <w:b/>
                <w:bCs/>
                <w:sz w:val="20"/>
                <w:szCs w:val="20"/>
              </w:rPr>
            </w:pPr>
            <w:r w:rsidRPr="008C78EA">
              <w:rPr>
                <w:b/>
                <w:bCs/>
                <w:sz w:val="20"/>
                <w:szCs w:val="20"/>
              </w:rPr>
              <w:t>Climatización</w:t>
            </w:r>
          </w:p>
        </w:tc>
        <w:tc>
          <w:tcPr>
            <w:tcW w:w="479"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07297A3" w14:textId="77777777" w:rsidR="002313F3" w:rsidRPr="008C78EA" w:rsidRDefault="002313F3" w:rsidP="004D43DC">
            <w:pPr>
              <w:jc w:val="center"/>
              <w:rPr>
                <w:b/>
                <w:bCs/>
                <w:sz w:val="20"/>
                <w:szCs w:val="20"/>
              </w:rPr>
            </w:pPr>
            <w:r w:rsidRPr="008C78EA">
              <w:rPr>
                <w:b/>
                <w:bCs/>
                <w:sz w:val="20"/>
                <w:szCs w:val="20"/>
              </w:rPr>
              <w:t>Fuerza motriz</w:t>
            </w:r>
          </w:p>
        </w:tc>
        <w:tc>
          <w:tcPr>
            <w:tcW w:w="657"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730146B" w14:textId="77777777" w:rsidR="002313F3" w:rsidRPr="008C78EA" w:rsidRDefault="002313F3" w:rsidP="004D43DC">
            <w:pPr>
              <w:jc w:val="center"/>
              <w:rPr>
                <w:b/>
                <w:bCs/>
                <w:sz w:val="20"/>
                <w:szCs w:val="20"/>
              </w:rPr>
            </w:pPr>
            <w:r w:rsidRPr="008C78EA">
              <w:rPr>
                <w:b/>
                <w:bCs/>
                <w:sz w:val="20"/>
                <w:szCs w:val="20"/>
              </w:rPr>
              <w:t>Iluminación</w:t>
            </w:r>
          </w:p>
        </w:tc>
        <w:tc>
          <w:tcPr>
            <w:tcW w:w="318"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2A8C1C4C" w14:textId="16CA5898" w:rsidR="002313F3" w:rsidRPr="008C78EA" w:rsidRDefault="002313F3" w:rsidP="004D43DC">
            <w:pPr>
              <w:jc w:val="center"/>
              <w:rPr>
                <w:b/>
                <w:bCs/>
                <w:sz w:val="20"/>
                <w:szCs w:val="20"/>
              </w:rPr>
            </w:pPr>
            <w:r w:rsidRPr="008C78EA">
              <w:rPr>
                <w:b/>
                <w:bCs/>
                <w:sz w:val="20"/>
                <w:szCs w:val="20"/>
              </w:rPr>
              <w:t>Otros</w:t>
            </w:r>
          </w:p>
        </w:tc>
        <w:tc>
          <w:tcPr>
            <w:tcW w:w="746"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C2657C4" w14:textId="77777777" w:rsidR="002313F3" w:rsidRPr="008C78EA" w:rsidRDefault="002313F3" w:rsidP="004D43DC">
            <w:pPr>
              <w:jc w:val="center"/>
              <w:rPr>
                <w:b/>
                <w:bCs/>
                <w:sz w:val="20"/>
                <w:szCs w:val="20"/>
              </w:rPr>
            </w:pPr>
            <w:r w:rsidRPr="008C78EA">
              <w:rPr>
                <w:b/>
                <w:bCs/>
                <w:sz w:val="20"/>
                <w:szCs w:val="20"/>
              </w:rPr>
              <w:t>Refrigeración</w:t>
            </w:r>
          </w:p>
        </w:tc>
        <w:tc>
          <w:tcPr>
            <w:tcW w:w="521"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601D0F8" w14:textId="77777777" w:rsidR="002313F3" w:rsidRPr="008C78EA" w:rsidRDefault="002313F3" w:rsidP="004D43DC">
            <w:pPr>
              <w:jc w:val="center"/>
              <w:rPr>
                <w:b/>
                <w:bCs/>
                <w:sz w:val="20"/>
                <w:szCs w:val="20"/>
              </w:rPr>
            </w:pPr>
            <w:r w:rsidRPr="008C78EA">
              <w:rPr>
                <w:b/>
                <w:bCs/>
                <w:sz w:val="20"/>
                <w:szCs w:val="20"/>
              </w:rPr>
              <w:t>Calor indirecto</w:t>
            </w:r>
          </w:p>
        </w:tc>
        <w:tc>
          <w:tcPr>
            <w:tcW w:w="328"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EBAA0F8" w14:textId="77777777" w:rsidR="002313F3" w:rsidRPr="008C78EA" w:rsidRDefault="002313F3" w:rsidP="004D43DC">
            <w:pPr>
              <w:jc w:val="center"/>
              <w:rPr>
                <w:b/>
                <w:bCs/>
                <w:sz w:val="20"/>
                <w:szCs w:val="20"/>
              </w:rPr>
            </w:pPr>
            <w:r w:rsidRPr="008C78EA">
              <w:rPr>
                <w:b/>
                <w:bCs/>
                <w:sz w:val="20"/>
                <w:szCs w:val="20"/>
              </w:rPr>
              <w:t>Total</w:t>
            </w:r>
          </w:p>
        </w:tc>
      </w:tr>
      <w:tr w:rsidR="002313F3" w:rsidRPr="008C78EA" w14:paraId="1AE35395" w14:textId="77777777" w:rsidTr="00DB753A">
        <w:trPr>
          <w:trHeight w:val="55"/>
          <w:jc w:val="center"/>
        </w:trPr>
        <w:tc>
          <w:tcPr>
            <w:tcW w:w="756"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3B71F80" w14:textId="1FD66C3C" w:rsidR="002313F3" w:rsidRPr="008C78EA" w:rsidRDefault="002313F3" w:rsidP="00E47B49">
            <w:pPr>
              <w:rPr>
                <w:sz w:val="20"/>
                <w:szCs w:val="20"/>
              </w:rPr>
            </w:pPr>
            <w:r w:rsidRPr="006314A2">
              <w:rPr>
                <w:sz w:val="20"/>
                <w:szCs w:val="20"/>
              </w:rPr>
              <w:t>Cultivo de árboles</w:t>
            </w:r>
          </w:p>
        </w:tc>
        <w:tc>
          <w:tcPr>
            <w:tcW w:w="440"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3405A8E" w14:textId="6EAF729E" w:rsidR="002313F3" w:rsidRPr="008C78EA" w:rsidRDefault="002313F3" w:rsidP="004D43DC">
            <w:pPr>
              <w:jc w:val="center"/>
              <w:rPr>
                <w:sz w:val="20"/>
                <w:szCs w:val="20"/>
              </w:rPr>
            </w:pPr>
            <w:r w:rsidRPr="008C78EA">
              <w:rPr>
                <w:sz w:val="20"/>
                <w:szCs w:val="20"/>
              </w:rPr>
              <w:t>0%</w:t>
            </w:r>
          </w:p>
        </w:tc>
        <w:tc>
          <w:tcPr>
            <w:tcW w:w="754"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56DEA006" w14:textId="27BBC04F" w:rsidR="002313F3" w:rsidRPr="008C78EA" w:rsidRDefault="002313F3" w:rsidP="004D43DC">
            <w:pPr>
              <w:jc w:val="center"/>
              <w:rPr>
                <w:sz w:val="20"/>
                <w:szCs w:val="20"/>
              </w:rPr>
            </w:pPr>
            <w:r w:rsidRPr="008C78EA">
              <w:rPr>
                <w:sz w:val="20"/>
                <w:szCs w:val="20"/>
              </w:rPr>
              <w:t>0%</w:t>
            </w:r>
          </w:p>
        </w:tc>
        <w:tc>
          <w:tcPr>
            <w:tcW w:w="479"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35ADE6FE" w14:textId="3B07155F" w:rsidR="002313F3" w:rsidRPr="008C78EA" w:rsidRDefault="002313F3" w:rsidP="004D43DC">
            <w:pPr>
              <w:jc w:val="center"/>
              <w:rPr>
                <w:sz w:val="20"/>
                <w:szCs w:val="20"/>
              </w:rPr>
            </w:pPr>
            <w:r w:rsidRPr="008C78EA">
              <w:rPr>
                <w:sz w:val="20"/>
                <w:szCs w:val="20"/>
              </w:rPr>
              <w:t>100%</w:t>
            </w:r>
          </w:p>
        </w:tc>
        <w:tc>
          <w:tcPr>
            <w:tcW w:w="657"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B835C76" w14:textId="2B5D9A29" w:rsidR="002313F3" w:rsidRPr="008C78EA" w:rsidRDefault="002313F3" w:rsidP="004D43DC">
            <w:pPr>
              <w:jc w:val="center"/>
              <w:rPr>
                <w:sz w:val="20"/>
                <w:szCs w:val="20"/>
              </w:rPr>
            </w:pPr>
            <w:r w:rsidRPr="008C78EA">
              <w:rPr>
                <w:sz w:val="20"/>
                <w:szCs w:val="20"/>
              </w:rPr>
              <w:t>0%</w:t>
            </w:r>
          </w:p>
        </w:tc>
        <w:tc>
          <w:tcPr>
            <w:tcW w:w="318"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297F11EE" w14:textId="2D878B1C" w:rsidR="002313F3" w:rsidRPr="008C78EA" w:rsidRDefault="002313F3" w:rsidP="004D43DC">
            <w:pPr>
              <w:jc w:val="center"/>
              <w:rPr>
                <w:sz w:val="20"/>
                <w:szCs w:val="20"/>
              </w:rPr>
            </w:pPr>
            <w:r w:rsidRPr="008C78EA">
              <w:rPr>
                <w:sz w:val="20"/>
                <w:szCs w:val="20"/>
              </w:rPr>
              <w:t>0%</w:t>
            </w:r>
          </w:p>
        </w:tc>
        <w:tc>
          <w:tcPr>
            <w:tcW w:w="746"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ADFA311" w14:textId="03B07D3C" w:rsidR="002313F3" w:rsidRPr="008C78EA" w:rsidRDefault="002313F3" w:rsidP="004D43DC">
            <w:pPr>
              <w:jc w:val="center"/>
              <w:rPr>
                <w:sz w:val="20"/>
                <w:szCs w:val="20"/>
              </w:rPr>
            </w:pPr>
            <w:r w:rsidRPr="008C78EA">
              <w:rPr>
                <w:sz w:val="20"/>
                <w:szCs w:val="20"/>
              </w:rPr>
              <w:t>0%</w:t>
            </w:r>
          </w:p>
        </w:tc>
        <w:tc>
          <w:tcPr>
            <w:tcW w:w="521"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407F8137" w14:textId="1CBE1C43" w:rsidR="002313F3" w:rsidRPr="008C78EA" w:rsidRDefault="002313F3" w:rsidP="004D43DC">
            <w:pPr>
              <w:jc w:val="center"/>
              <w:rPr>
                <w:sz w:val="20"/>
                <w:szCs w:val="20"/>
              </w:rPr>
            </w:pPr>
            <w:r w:rsidRPr="008C78EA">
              <w:rPr>
                <w:sz w:val="20"/>
                <w:szCs w:val="20"/>
              </w:rPr>
              <w:t>0.%</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768D041A" w14:textId="5F5C405B" w:rsidR="002313F3" w:rsidRPr="008C78EA" w:rsidRDefault="002313F3" w:rsidP="004D43DC">
            <w:pPr>
              <w:jc w:val="center"/>
              <w:rPr>
                <w:sz w:val="20"/>
                <w:szCs w:val="20"/>
              </w:rPr>
            </w:pPr>
            <w:r w:rsidRPr="008C78EA">
              <w:rPr>
                <w:sz w:val="20"/>
                <w:szCs w:val="20"/>
              </w:rPr>
              <w:t>100%</w:t>
            </w:r>
          </w:p>
        </w:tc>
      </w:tr>
    </w:tbl>
    <w:p w14:paraId="7147446F" w14:textId="68B3111F" w:rsidR="00A0733A" w:rsidRDefault="00A0733A" w:rsidP="00E47B49">
      <w:pPr>
        <w:pStyle w:val="Fuente"/>
      </w:pPr>
      <w:r w:rsidRPr="00E40649">
        <w:t>Fuente: elaboración propia</w:t>
      </w:r>
    </w:p>
    <w:p w14:paraId="1CFF909A" w14:textId="77777777" w:rsidR="008C78EA" w:rsidRDefault="008C78EA" w:rsidP="00E47B49">
      <w:pPr>
        <w:pStyle w:val="Fuente"/>
      </w:pPr>
    </w:p>
    <w:p w14:paraId="5297308F" w14:textId="77777777" w:rsidR="004D43DC" w:rsidRPr="00AB0A97" w:rsidRDefault="004D43DC" w:rsidP="00E47B49">
      <w:pPr>
        <w:pStyle w:val="Fuente"/>
      </w:pPr>
    </w:p>
    <w:p w14:paraId="082AA659" w14:textId="6922ED88" w:rsidR="003B523C" w:rsidRDefault="003B523C" w:rsidP="003B523C">
      <w:r>
        <w:t xml:space="preserve">A partir de lo mencionado anteriormente, se procede a desglosar la participación por </w:t>
      </w:r>
      <w:r w:rsidR="00991082">
        <w:t>energético</w:t>
      </w:r>
      <w:r>
        <w:t xml:space="preserve">, de lo cual se destaca que en fuerza motriz el </w:t>
      </w:r>
      <w:r w:rsidR="00991082">
        <w:t>0,</w:t>
      </w:r>
      <w:r w:rsidR="004C6DA8">
        <w:t>14</w:t>
      </w:r>
      <w:r>
        <w:t>% corresponde a energía eléctrica</w:t>
      </w:r>
      <w:r w:rsidR="00991082">
        <w:t xml:space="preserve">, </w:t>
      </w:r>
      <w:r>
        <w:t>el 8</w:t>
      </w:r>
      <w:r w:rsidR="00991082">
        <w:t>0,78</w:t>
      </w:r>
      <w:r>
        <w:t xml:space="preserve">% a </w:t>
      </w:r>
      <w:r w:rsidR="00991082">
        <w:t>ACPM y el 18,9</w:t>
      </w:r>
      <w:r w:rsidR="004C6DA8">
        <w:t>8</w:t>
      </w:r>
      <w:r w:rsidR="00991082">
        <w:t>% a gasolina</w:t>
      </w:r>
      <w:r>
        <w:t xml:space="preserve">. </w:t>
      </w:r>
      <w:r w:rsidR="00650002">
        <w:t xml:space="preserve">Cabe recalcar que para extrapolar los datos recolectados en campo se utilizo el dato base del DANE que indica el consumo anula del sector de cultivo de árboles. </w:t>
      </w:r>
    </w:p>
    <w:p w14:paraId="44A5D66A" w14:textId="45727528" w:rsidR="00874030" w:rsidRDefault="00874030" w:rsidP="00874030"/>
    <w:p w14:paraId="530566A2" w14:textId="3566B4FA" w:rsidR="003B523C" w:rsidRPr="00014FCA" w:rsidRDefault="00014FCA" w:rsidP="00014FCA">
      <w:pPr>
        <w:pStyle w:val="Titulodegrfico"/>
        <w:rPr>
          <w:b w:val="0"/>
        </w:rPr>
      </w:pPr>
      <w:r>
        <w:t xml:space="preserve">Tabla </w:t>
      </w:r>
      <w:fldSimple w:instr=" SEQ Tabla \* ARABIC ">
        <w:r>
          <w:rPr>
            <w:noProof/>
          </w:rPr>
          <w:t>6</w:t>
        </w:r>
      </w:fldSimple>
      <w:r>
        <w:t xml:space="preserve">. </w:t>
      </w:r>
      <w:r>
        <w:rPr>
          <w:rFonts w:eastAsia="Times New Roman"/>
          <w:b w:val="0"/>
        </w:rPr>
        <w:t>Porcentajes de participación por energético</w:t>
      </w:r>
      <w:r w:rsidRPr="00014FCA">
        <w:rPr>
          <w:b w:val="0"/>
        </w:rPr>
        <w:t xml:space="preserve"> </w:t>
      </w:r>
    </w:p>
    <w:tbl>
      <w:tblPr>
        <w:tblW w:w="5000" w:type="pct"/>
        <w:tblCellMar>
          <w:left w:w="0" w:type="dxa"/>
          <w:right w:w="0" w:type="dxa"/>
        </w:tblCellMar>
        <w:tblLook w:val="0600" w:firstRow="0" w:lastRow="0" w:firstColumn="0" w:lastColumn="0" w:noHBand="1" w:noVBand="1"/>
      </w:tblPr>
      <w:tblGrid>
        <w:gridCol w:w="3896"/>
        <w:gridCol w:w="4588"/>
      </w:tblGrid>
      <w:tr w:rsidR="003B523C" w:rsidRPr="00014FCA" w14:paraId="22FEDF09" w14:textId="77777777" w:rsidTr="00BF1394">
        <w:trPr>
          <w:trHeight w:val="31"/>
        </w:trPr>
        <w:tc>
          <w:tcPr>
            <w:tcW w:w="229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B2EA6A8" w14:textId="77777777" w:rsidR="003B523C" w:rsidRPr="00014FCA" w:rsidRDefault="003B523C" w:rsidP="00BF1394">
            <w:pPr>
              <w:jc w:val="center"/>
              <w:rPr>
                <w:b/>
                <w:bCs/>
                <w:sz w:val="20"/>
                <w:szCs w:val="20"/>
              </w:rPr>
            </w:pPr>
            <w:r w:rsidRPr="00014FCA">
              <w:rPr>
                <w:b/>
                <w:bCs/>
                <w:sz w:val="20"/>
                <w:szCs w:val="20"/>
              </w:rPr>
              <w:t>Energético</w:t>
            </w:r>
          </w:p>
        </w:tc>
        <w:tc>
          <w:tcPr>
            <w:tcW w:w="2704"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47BC6F19" w14:textId="77777777" w:rsidR="003B523C" w:rsidRPr="00014FCA" w:rsidRDefault="003B523C" w:rsidP="00BF1394">
            <w:pPr>
              <w:jc w:val="center"/>
              <w:rPr>
                <w:b/>
                <w:bCs/>
                <w:sz w:val="20"/>
                <w:szCs w:val="20"/>
              </w:rPr>
            </w:pPr>
            <w:r w:rsidRPr="00014FCA">
              <w:rPr>
                <w:b/>
                <w:bCs/>
                <w:sz w:val="20"/>
                <w:szCs w:val="20"/>
              </w:rPr>
              <w:t>Participación</w:t>
            </w:r>
          </w:p>
        </w:tc>
      </w:tr>
      <w:tr w:rsidR="003B523C" w:rsidRPr="00014FCA" w14:paraId="79B65455" w14:textId="77777777" w:rsidTr="00BF1394">
        <w:trPr>
          <w:trHeight w:val="12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6BF24A7" w14:textId="77777777" w:rsidR="003B523C" w:rsidRPr="00014FCA" w:rsidRDefault="003B523C" w:rsidP="00BF1394">
            <w:pPr>
              <w:rPr>
                <w:sz w:val="20"/>
                <w:szCs w:val="20"/>
              </w:rPr>
            </w:pPr>
            <w:r w:rsidRPr="00014FCA">
              <w:rPr>
                <w:sz w:val="20"/>
                <w:szCs w:val="20"/>
              </w:rPr>
              <w:t>Energía Eléctrica</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DEDDFFB" w14:textId="4A8D5595" w:rsidR="003B523C" w:rsidRPr="00014FCA" w:rsidRDefault="003B523C" w:rsidP="00BF1394">
            <w:pPr>
              <w:jc w:val="center"/>
              <w:rPr>
                <w:sz w:val="20"/>
                <w:szCs w:val="20"/>
              </w:rPr>
            </w:pPr>
            <w:r w:rsidRPr="00014FCA">
              <w:rPr>
                <w:sz w:val="20"/>
                <w:szCs w:val="20"/>
              </w:rPr>
              <w:t>0,</w:t>
            </w:r>
            <w:r w:rsidR="00371623">
              <w:rPr>
                <w:sz w:val="20"/>
                <w:szCs w:val="20"/>
              </w:rPr>
              <w:t>14</w:t>
            </w:r>
            <w:r w:rsidRPr="00014FCA">
              <w:rPr>
                <w:sz w:val="20"/>
                <w:szCs w:val="20"/>
              </w:rPr>
              <w:t>%</w:t>
            </w:r>
          </w:p>
        </w:tc>
      </w:tr>
      <w:tr w:rsidR="003B523C" w:rsidRPr="00014FCA" w14:paraId="26159799" w14:textId="77777777" w:rsidTr="00BF1394">
        <w:trPr>
          <w:trHeight w:val="243"/>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2CE2AE7" w14:textId="77777777" w:rsidR="003B523C" w:rsidRPr="00014FCA" w:rsidRDefault="003B523C" w:rsidP="00BF1394">
            <w:pPr>
              <w:rPr>
                <w:sz w:val="20"/>
                <w:szCs w:val="20"/>
              </w:rPr>
            </w:pPr>
            <w:r w:rsidRPr="00014FCA">
              <w:rPr>
                <w:sz w:val="20"/>
                <w:szCs w:val="20"/>
              </w:rPr>
              <w:t>ACPM</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A50BAA9" w14:textId="26D377FF" w:rsidR="003B523C" w:rsidRPr="00014FCA" w:rsidRDefault="00991082" w:rsidP="00BF1394">
            <w:pPr>
              <w:jc w:val="center"/>
              <w:rPr>
                <w:sz w:val="20"/>
                <w:szCs w:val="20"/>
              </w:rPr>
            </w:pPr>
            <w:r>
              <w:rPr>
                <w:sz w:val="20"/>
                <w:szCs w:val="20"/>
              </w:rPr>
              <w:t>80,78</w:t>
            </w:r>
            <w:r w:rsidR="003B523C" w:rsidRPr="00014FCA">
              <w:rPr>
                <w:sz w:val="20"/>
                <w:szCs w:val="20"/>
              </w:rPr>
              <w:t>%</w:t>
            </w:r>
          </w:p>
        </w:tc>
      </w:tr>
      <w:tr w:rsidR="003B523C" w:rsidRPr="00014FCA" w14:paraId="2FC31C83" w14:textId="77777777" w:rsidTr="00BF1394">
        <w:trPr>
          <w:trHeight w:val="10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56596E2" w14:textId="77777777" w:rsidR="003B523C" w:rsidRPr="00014FCA" w:rsidRDefault="003B523C" w:rsidP="00BF1394">
            <w:pPr>
              <w:rPr>
                <w:sz w:val="20"/>
                <w:szCs w:val="20"/>
              </w:rPr>
            </w:pPr>
            <w:r w:rsidRPr="00014FCA">
              <w:rPr>
                <w:sz w:val="20"/>
                <w:szCs w:val="20"/>
              </w:rPr>
              <w:t>Gasolina</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55A2ED3" w14:textId="39610F27" w:rsidR="003B523C" w:rsidRPr="00014FCA" w:rsidRDefault="00991082" w:rsidP="00BF1394">
            <w:pPr>
              <w:jc w:val="center"/>
              <w:rPr>
                <w:sz w:val="20"/>
                <w:szCs w:val="20"/>
              </w:rPr>
            </w:pPr>
            <w:r>
              <w:rPr>
                <w:sz w:val="20"/>
                <w:szCs w:val="20"/>
              </w:rPr>
              <w:t>18,9</w:t>
            </w:r>
            <w:r w:rsidR="004C6DA8">
              <w:rPr>
                <w:sz w:val="20"/>
                <w:szCs w:val="20"/>
              </w:rPr>
              <w:t>8</w:t>
            </w:r>
            <w:r w:rsidR="003B523C" w:rsidRPr="00014FCA">
              <w:rPr>
                <w:sz w:val="20"/>
                <w:szCs w:val="20"/>
              </w:rPr>
              <w:t>%</w:t>
            </w:r>
          </w:p>
        </w:tc>
      </w:tr>
      <w:tr w:rsidR="003B523C" w:rsidRPr="00014FCA" w14:paraId="639E6378" w14:textId="77777777" w:rsidTr="00BF1394">
        <w:trPr>
          <w:trHeight w:val="109"/>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B29887B" w14:textId="77777777" w:rsidR="003B523C" w:rsidRPr="00014FCA" w:rsidRDefault="003B523C" w:rsidP="00BF1394">
            <w:pPr>
              <w:rPr>
                <w:sz w:val="20"/>
                <w:szCs w:val="20"/>
              </w:rPr>
            </w:pPr>
            <w:r w:rsidRPr="00014FCA">
              <w:rPr>
                <w:sz w:val="20"/>
                <w:szCs w:val="20"/>
              </w:rPr>
              <w:t xml:space="preserve">Total </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365CE0C" w14:textId="77777777" w:rsidR="003B523C" w:rsidRPr="00014FCA" w:rsidRDefault="003B523C" w:rsidP="00BF1394">
            <w:pPr>
              <w:jc w:val="center"/>
              <w:rPr>
                <w:sz w:val="20"/>
                <w:szCs w:val="20"/>
              </w:rPr>
            </w:pPr>
            <w:r w:rsidRPr="00014FCA">
              <w:rPr>
                <w:sz w:val="20"/>
                <w:szCs w:val="20"/>
              </w:rPr>
              <w:t>100%</w:t>
            </w:r>
          </w:p>
        </w:tc>
      </w:tr>
    </w:tbl>
    <w:p w14:paraId="11232E83" w14:textId="77777777" w:rsidR="00991082" w:rsidRDefault="00991082" w:rsidP="00991082">
      <w:pPr>
        <w:pStyle w:val="Fuente"/>
      </w:pPr>
      <w:r w:rsidRPr="00E40649">
        <w:t>Fuente: elaboración propia</w:t>
      </w:r>
    </w:p>
    <w:p w14:paraId="3F93121D" w14:textId="5C4E7582" w:rsidR="003B523C" w:rsidRDefault="003B523C" w:rsidP="00874030"/>
    <w:p w14:paraId="74CB8BCF" w14:textId="01D253A8" w:rsidR="00650002" w:rsidRDefault="00650002" w:rsidP="00650002">
      <w:pPr>
        <w:rPr>
          <w:i/>
        </w:rPr>
      </w:pPr>
      <w:r>
        <w:t>Finalmente, los indicadores recopilados en el campo, que facilitaron la extrapolación de la información, se presentan a continuación en unidades de megajulios por hectárea (MJ/ha) y</w:t>
      </w:r>
      <w:r w:rsidR="00C411B5">
        <w:t>/o</w:t>
      </w:r>
      <w:r>
        <w:t xml:space="preserve"> por tonelada. En este análisis, destaca la notable demanda de </w:t>
      </w:r>
      <w:r w:rsidR="00C411B5">
        <w:t xml:space="preserve">ACPM </w:t>
      </w:r>
      <w:r>
        <w:t>en la mayoría de los procesos, mientras que se observa una baja demanda en los procesos que involucran energía eléctrica. Es importante señalar que el dato de consumo nacional de gasolina se extrapoló usando de referencia el dato de energía eléctrica de la base de datos estadísticos del DANE del grupo homogéneo en estudio.</w:t>
      </w:r>
    </w:p>
    <w:p w14:paraId="5C80EA34" w14:textId="77777777" w:rsidR="00062694" w:rsidRDefault="00062694" w:rsidP="009671B1">
      <w:pPr>
        <w:rPr>
          <w:i/>
          <w:iCs/>
        </w:rPr>
      </w:pPr>
    </w:p>
    <w:p w14:paraId="19389B4B" w14:textId="0CAF5CE5" w:rsidR="00134AAB" w:rsidRDefault="006E47AF" w:rsidP="00E47B49">
      <w:pPr>
        <w:pStyle w:val="Titulodegrfico"/>
      </w:pPr>
      <w:r w:rsidRPr="00E40649">
        <w:t xml:space="preserve"> </w:t>
      </w:r>
      <w:r w:rsidR="002323E8">
        <w:t xml:space="preserve">Tabla </w:t>
      </w:r>
      <w:fldSimple w:instr=" SEQ Tabla \* ARABIC ">
        <w:r w:rsidR="002323E8">
          <w:rPr>
            <w:noProof/>
          </w:rPr>
          <w:t>7</w:t>
        </w:r>
      </w:fldSimple>
      <w:r w:rsidR="002323E8">
        <w:t>.</w:t>
      </w:r>
      <w:r w:rsidRPr="00E40649">
        <w:t xml:space="preserve"> </w:t>
      </w:r>
      <w:r w:rsidRPr="002323E8">
        <w:rPr>
          <w:b w:val="0"/>
        </w:rPr>
        <w:t>Indicadores por proceso y área productiva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96"/>
        <w:gridCol w:w="1536"/>
        <w:gridCol w:w="1570"/>
        <w:gridCol w:w="1869"/>
        <w:gridCol w:w="1823"/>
      </w:tblGrid>
      <w:tr w:rsidR="00DB753A" w:rsidRPr="00C411B5" w14:paraId="02294BDE" w14:textId="77777777" w:rsidTr="002323E8">
        <w:trPr>
          <w:trHeight w:val="274"/>
          <w:tblHeader/>
          <w:jc w:val="center"/>
        </w:trPr>
        <w:tc>
          <w:tcPr>
            <w:tcW w:w="998" w:type="pct"/>
            <w:shd w:val="clear" w:color="000000" w:fill="25A18E"/>
            <w:vAlign w:val="center"/>
            <w:hideMark/>
          </w:tcPr>
          <w:p w14:paraId="3F29397C" w14:textId="77777777"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Proceso</w:t>
            </w:r>
          </w:p>
        </w:tc>
        <w:tc>
          <w:tcPr>
            <w:tcW w:w="904" w:type="pct"/>
            <w:shd w:val="clear" w:color="000000" w:fill="25A18E"/>
            <w:vAlign w:val="center"/>
          </w:tcPr>
          <w:p w14:paraId="322494C1" w14:textId="5F8069BF"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Subproceso</w:t>
            </w:r>
          </w:p>
        </w:tc>
        <w:tc>
          <w:tcPr>
            <w:tcW w:w="924" w:type="pct"/>
            <w:shd w:val="clear" w:color="000000" w:fill="25A18E"/>
            <w:vAlign w:val="center"/>
            <w:hideMark/>
          </w:tcPr>
          <w:p w14:paraId="2B8F19D9" w14:textId="0A77D49F"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Energético</w:t>
            </w:r>
          </w:p>
        </w:tc>
        <w:tc>
          <w:tcPr>
            <w:tcW w:w="1100" w:type="pct"/>
            <w:shd w:val="clear" w:color="000000" w:fill="25A18E"/>
            <w:vAlign w:val="center"/>
          </w:tcPr>
          <w:p w14:paraId="2A8CBC8D" w14:textId="7095115F" w:rsidR="00DB753A" w:rsidRPr="00C411B5" w:rsidRDefault="00DB753A" w:rsidP="00DB753A">
            <w:pPr>
              <w:jc w:val="center"/>
              <w:rPr>
                <w:rFonts w:eastAsia="Times New Roman"/>
                <w:b/>
                <w:bCs/>
                <w:color w:val="000000"/>
                <w:sz w:val="20"/>
                <w:szCs w:val="20"/>
              </w:rPr>
            </w:pPr>
            <w:r w:rsidRPr="00C411B5">
              <w:rPr>
                <w:rFonts w:eastAsia="Times New Roman"/>
                <w:b/>
                <w:bCs/>
                <w:color w:val="000000"/>
                <w:sz w:val="20"/>
                <w:szCs w:val="20"/>
              </w:rPr>
              <w:t>Unidades indicador</w:t>
            </w:r>
          </w:p>
        </w:tc>
        <w:tc>
          <w:tcPr>
            <w:tcW w:w="1073" w:type="pct"/>
            <w:shd w:val="clear" w:color="000000" w:fill="25A18E"/>
            <w:vAlign w:val="center"/>
            <w:hideMark/>
          </w:tcPr>
          <w:p w14:paraId="3337E3C2" w14:textId="77ABE76E" w:rsidR="002323E8" w:rsidRPr="00C411B5" w:rsidRDefault="00DB753A" w:rsidP="002323E8">
            <w:pPr>
              <w:jc w:val="center"/>
              <w:rPr>
                <w:rFonts w:eastAsia="Times New Roman"/>
                <w:b/>
                <w:bCs/>
                <w:color w:val="000000"/>
                <w:sz w:val="20"/>
                <w:szCs w:val="20"/>
              </w:rPr>
            </w:pPr>
            <w:r w:rsidRPr="00C411B5">
              <w:rPr>
                <w:rFonts w:eastAsia="Times New Roman"/>
                <w:b/>
                <w:bCs/>
                <w:color w:val="000000"/>
                <w:sz w:val="20"/>
                <w:szCs w:val="20"/>
              </w:rPr>
              <w:t>Indicador</w:t>
            </w:r>
          </w:p>
        </w:tc>
      </w:tr>
      <w:tr w:rsidR="00C411B5" w:rsidRPr="00C411B5" w14:paraId="004F7045" w14:textId="77777777" w:rsidTr="002323E8">
        <w:trPr>
          <w:trHeight w:val="357"/>
          <w:jc w:val="center"/>
        </w:trPr>
        <w:tc>
          <w:tcPr>
            <w:tcW w:w="998" w:type="pct"/>
            <w:shd w:val="clear" w:color="auto" w:fill="auto"/>
            <w:vAlign w:val="center"/>
            <w:hideMark/>
          </w:tcPr>
          <w:p w14:paraId="05503495" w14:textId="523101AF" w:rsidR="00C411B5" w:rsidRPr="00C411B5" w:rsidRDefault="00C411B5" w:rsidP="002323E8">
            <w:pPr>
              <w:jc w:val="center"/>
              <w:rPr>
                <w:rFonts w:eastAsia="Times New Roman"/>
                <w:color w:val="000000"/>
                <w:sz w:val="20"/>
                <w:szCs w:val="20"/>
              </w:rPr>
            </w:pPr>
            <w:r w:rsidRPr="00C411B5">
              <w:rPr>
                <w:sz w:val="20"/>
                <w:szCs w:val="20"/>
              </w:rPr>
              <w:t>Fumigación</w:t>
            </w:r>
          </w:p>
        </w:tc>
        <w:tc>
          <w:tcPr>
            <w:tcW w:w="904" w:type="pct"/>
            <w:vAlign w:val="center"/>
          </w:tcPr>
          <w:p w14:paraId="77C370E1" w14:textId="626B8D62" w:rsidR="00C411B5" w:rsidRPr="00C411B5" w:rsidRDefault="00C411B5" w:rsidP="002323E8">
            <w:pPr>
              <w:jc w:val="center"/>
              <w:rPr>
                <w:sz w:val="20"/>
                <w:szCs w:val="20"/>
              </w:rPr>
            </w:pPr>
            <w:r>
              <w:rPr>
                <w:sz w:val="20"/>
                <w:szCs w:val="20"/>
              </w:rPr>
              <w:t>Fumi</w:t>
            </w:r>
            <w:r w:rsidR="002F4A1E">
              <w:rPr>
                <w:sz w:val="20"/>
                <w:szCs w:val="20"/>
              </w:rPr>
              <w:t>gación con tractor</w:t>
            </w:r>
          </w:p>
        </w:tc>
        <w:tc>
          <w:tcPr>
            <w:tcW w:w="924" w:type="pct"/>
            <w:shd w:val="clear" w:color="auto" w:fill="auto"/>
            <w:vAlign w:val="center"/>
            <w:hideMark/>
          </w:tcPr>
          <w:p w14:paraId="70FDDCB2" w14:textId="08D8807A" w:rsidR="00C411B5" w:rsidRPr="00C411B5" w:rsidRDefault="00C411B5" w:rsidP="002323E8">
            <w:pPr>
              <w:jc w:val="center"/>
              <w:rPr>
                <w:rFonts w:eastAsia="Times New Roman"/>
                <w:color w:val="000000"/>
                <w:sz w:val="20"/>
                <w:szCs w:val="20"/>
              </w:rPr>
            </w:pPr>
            <w:r w:rsidRPr="00C411B5">
              <w:rPr>
                <w:sz w:val="20"/>
                <w:szCs w:val="20"/>
              </w:rPr>
              <w:t>ACPM</w:t>
            </w:r>
          </w:p>
        </w:tc>
        <w:tc>
          <w:tcPr>
            <w:tcW w:w="1100" w:type="pct"/>
            <w:vAlign w:val="center"/>
          </w:tcPr>
          <w:p w14:paraId="12FB1940" w14:textId="779C63C1" w:rsidR="00C411B5" w:rsidRPr="00C411B5" w:rsidRDefault="00C411B5" w:rsidP="002323E8">
            <w:pPr>
              <w:jc w:val="center"/>
              <w:rPr>
                <w:rFonts w:eastAsia="Times New Roman"/>
                <w:color w:val="000000"/>
                <w:sz w:val="20"/>
                <w:szCs w:val="20"/>
              </w:rPr>
            </w:pPr>
            <w:r w:rsidRPr="00C411B5">
              <w:rPr>
                <w:sz w:val="20"/>
                <w:szCs w:val="20"/>
              </w:rPr>
              <w:t>MJ/Ha</w:t>
            </w:r>
          </w:p>
        </w:tc>
        <w:tc>
          <w:tcPr>
            <w:tcW w:w="1073" w:type="pct"/>
            <w:shd w:val="clear" w:color="auto" w:fill="auto"/>
            <w:vAlign w:val="center"/>
            <w:hideMark/>
          </w:tcPr>
          <w:p w14:paraId="1E7EC4C5" w14:textId="7F22260C" w:rsidR="00C411B5" w:rsidRPr="00C411B5" w:rsidRDefault="00C411B5" w:rsidP="002323E8">
            <w:pPr>
              <w:jc w:val="center"/>
              <w:rPr>
                <w:rFonts w:eastAsia="Times New Roman"/>
                <w:color w:val="000000"/>
                <w:sz w:val="20"/>
                <w:szCs w:val="20"/>
              </w:rPr>
            </w:pPr>
            <w:r w:rsidRPr="00C411B5">
              <w:rPr>
                <w:sz w:val="20"/>
                <w:szCs w:val="20"/>
              </w:rPr>
              <w:t>115,78</w:t>
            </w:r>
          </w:p>
        </w:tc>
      </w:tr>
      <w:tr w:rsidR="00C411B5" w:rsidRPr="00C411B5" w14:paraId="30324AB0" w14:textId="77777777" w:rsidTr="002323E8">
        <w:trPr>
          <w:trHeight w:val="276"/>
          <w:jc w:val="center"/>
        </w:trPr>
        <w:tc>
          <w:tcPr>
            <w:tcW w:w="998" w:type="pct"/>
            <w:shd w:val="clear" w:color="auto" w:fill="auto"/>
            <w:vAlign w:val="center"/>
            <w:hideMark/>
          </w:tcPr>
          <w:p w14:paraId="0292AB1C" w14:textId="3E28B836" w:rsidR="00C411B5" w:rsidRPr="00C411B5" w:rsidRDefault="00C411B5" w:rsidP="002323E8">
            <w:pPr>
              <w:jc w:val="center"/>
              <w:rPr>
                <w:rFonts w:eastAsia="Times New Roman"/>
                <w:color w:val="000000"/>
                <w:sz w:val="20"/>
                <w:szCs w:val="20"/>
              </w:rPr>
            </w:pPr>
            <w:r w:rsidRPr="00C411B5">
              <w:rPr>
                <w:sz w:val="20"/>
                <w:szCs w:val="20"/>
              </w:rPr>
              <w:t>Mantenimiento</w:t>
            </w:r>
          </w:p>
        </w:tc>
        <w:tc>
          <w:tcPr>
            <w:tcW w:w="904" w:type="pct"/>
            <w:vAlign w:val="center"/>
          </w:tcPr>
          <w:p w14:paraId="4C1A5E70" w14:textId="3871A2A7" w:rsidR="00C411B5" w:rsidRPr="00C411B5" w:rsidRDefault="002F4A1E" w:rsidP="002323E8">
            <w:pPr>
              <w:jc w:val="center"/>
              <w:rPr>
                <w:sz w:val="20"/>
                <w:szCs w:val="20"/>
              </w:rPr>
            </w:pPr>
            <w:r>
              <w:rPr>
                <w:sz w:val="20"/>
                <w:szCs w:val="20"/>
              </w:rPr>
              <w:t>Control de maleza con tractor</w:t>
            </w:r>
          </w:p>
        </w:tc>
        <w:tc>
          <w:tcPr>
            <w:tcW w:w="924" w:type="pct"/>
            <w:shd w:val="clear" w:color="auto" w:fill="auto"/>
            <w:vAlign w:val="center"/>
            <w:hideMark/>
          </w:tcPr>
          <w:p w14:paraId="4FBB12CF" w14:textId="54CC8E11" w:rsidR="00C411B5" w:rsidRPr="00C411B5" w:rsidRDefault="00C411B5" w:rsidP="002323E8">
            <w:pPr>
              <w:jc w:val="center"/>
              <w:rPr>
                <w:rFonts w:eastAsia="Times New Roman"/>
                <w:color w:val="000000"/>
                <w:sz w:val="20"/>
                <w:szCs w:val="20"/>
              </w:rPr>
            </w:pPr>
            <w:r w:rsidRPr="00C411B5">
              <w:rPr>
                <w:sz w:val="20"/>
                <w:szCs w:val="20"/>
              </w:rPr>
              <w:t>ACPM</w:t>
            </w:r>
          </w:p>
        </w:tc>
        <w:tc>
          <w:tcPr>
            <w:tcW w:w="1100" w:type="pct"/>
            <w:vAlign w:val="center"/>
          </w:tcPr>
          <w:p w14:paraId="3043BAF8" w14:textId="45ABE484" w:rsidR="00C411B5" w:rsidRPr="00C411B5" w:rsidRDefault="00C411B5" w:rsidP="002323E8">
            <w:pPr>
              <w:jc w:val="center"/>
              <w:rPr>
                <w:rFonts w:eastAsia="Times New Roman"/>
                <w:color w:val="000000"/>
                <w:sz w:val="20"/>
                <w:szCs w:val="20"/>
              </w:rPr>
            </w:pPr>
            <w:r w:rsidRPr="00C411B5">
              <w:rPr>
                <w:sz w:val="20"/>
                <w:szCs w:val="20"/>
              </w:rPr>
              <w:t>MJ/Ha</w:t>
            </w:r>
          </w:p>
        </w:tc>
        <w:tc>
          <w:tcPr>
            <w:tcW w:w="1073" w:type="pct"/>
            <w:shd w:val="clear" w:color="auto" w:fill="auto"/>
            <w:vAlign w:val="center"/>
            <w:hideMark/>
          </w:tcPr>
          <w:p w14:paraId="241762B4" w14:textId="05DBBEB7" w:rsidR="00C411B5" w:rsidRPr="00C411B5" w:rsidRDefault="00C411B5" w:rsidP="002323E8">
            <w:pPr>
              <w:jc w:val="center"/>
              <w:rPr>
                <w:rFonts w:eastAsia="Times New Roman"/>
                <w:color w:val="000000"/>
                <w:sz w:val="20"/>
                <w:szCs w:val="20"/>
              </w:rPr>
            </w:pPr>
            <w:r w:rsidRPr="00C411B5">
              <w:rPr>
                <w:sz w:val="20"/>
                <w:szCs w:val="20"/>
              </w:rPr>
              <w:t>132,33</w:t>
            </w:r>
          </w:p>
        </w:tc>
      </w:tr>
      <w:tr w:rsidR="00C411B5" w:rsidRPr="00C411B5" w14:paraId="5D38CCA0" w14:textId="77777777" w:rsidTr="002323E8">
        <w:trPr>
          <w:trHeight w:val="280"/>
          <w:jc w:val="center"/>
        </w:trPr>
        <w:tc>
          <w:tcPr>
            <w:tcW w:w="998" w:type="pct"/>
            <w:shd w:val="clear" w:color="auto" w:fill="auto"/>
            <w:vAlign w:val="center"/>
            <w:hideMark/>
          </w:tcPr>
          <w:p w14:paraId="14681DBA" w14:textId="303CC29D" w:rsidR="00C411B5" w:rsidRPr="00C411B5" w:rsidRDefault="00C411B5" w:rsidP="002323E8">
            <w:pPr>
              <w:jc w:val="center"/>
              <w:rPr>
                <w:rFonts w:eastAsia="Times New Roman"/>
                <w:color w:val="000000"/>
                <w:sz w:val="20"/>
                <w:szCs w:val="20"/>
              </w:rPr>
            </w:pPr>
            <w:r w:rsidRPr="00C411B5">
              <w:rPr>
                <w:sz w:val="20"/>
                <w:szCs w:val="20"/>
              </w:rPr>
              <w:t>Mantenimiento</w:t>
            </w:r>
          </w:p>
        </w:tc>
        <w:tc>
          <w:tcPr>
            <w:tcW w:w="904" w:type="pct"/>
            <w:vAlign w:val="center"/>
          </w:tcPr>
          <w:p w14:paraId="32C8EEB6" w14:textId="2739198C" w:rsidR="00C411B5" w:rsidRPr="00C411B5" w:rsidRDefault="002F4A1E" w:rsidP="002323E8">
            <w:pPr>
              <w:jc w:val="center"/>
              <w:rPr>
                <w:sz w:val="20"/>
                <w:szCs w:val="20"/>
              </w:rPr>
            </w:pPr>
            <w:r>
              <w:rPr>
                <w:sz w:val="20"/>
                <w:szCs w:val="20"/>
              </w:rPr>
              <w:t>Corta fuegos con tractor</w:t>
            </w:r>
          </w:p>
        </w:tc>
        <w:tc>
          <w:tcPr>
            <w:tcW w:w="924" w:type="pct"/>
            <w:shd w:val="clear" w:color="auto" w:fill="auto"/>
            <w:vAlign w:val="center"/>
            <w:hideMark/>
          </w:tcPr>
          <w:p w14:paraId="79492F99" w14:textId="4800CBAC" w:rsidR="00C411B5" w:rsidRPr="00C411B5" w:rsidRDefault="00C411B5" w:rsidP="002323E8">
            <w:pPr>
              <w:jc w:val="center"/>
              <w:rPr>
                <w:rFonts w:eastAsia="Times New Roman"/>
                <w:color w:val="000000"/>
                <w:sz w:val="20"/>
                <w:szCs w:val="20"/>
              </w:rPr>
            </w:pPr>
            <w:r w:rsidRPr="00C411B5">
              <w:rPr>
                <w:sz w:val="20"/>
                <w:szCs w:val="20"/>
              </w:rPr>
              <w:t>ACPM</w:t>
            </w:r>
          </w:p>
        </w:tc>
        <w:tc>
          <w:tcPr>
            <w:tcW w:w="1100" w:type="pct"/>
            <w:vAlign w:val="center"/>
          </w:tcPr>
          <w:p w14:paraId="11DA1FB1" w14:textId="6E6A6A1A" w:rsidR="00C411B5" w:rsidRPr="00C411B5" w:rsidRDefault="00C411B5" w:rsidP="002323E8">
            <w:pPr>
              <w:jc w:val="center"/>
              <w:rPr>
                <w:rFonts w:eastAsia="Times New Roman"/>
                <w:color w:val="000000"/>
                <w:sz w:val="20"/>
                <w:szCs w:val="20"/>
              </w:rPr>
            </w:pPr>
            <w:r w:rsidRPr="00C411B5">
              <w:rPr>
                <w:sz w:val="20"/>
                <w:szCs w:val="20"/>
              </w:rPr>
              <w:t>MJ/Ha</w:t>
            </w:r>
          </w:p>
        </w:tc>
        <w:tc>
          <w:tcPr>
            <w:tcW w:w="1073" w:type="pct"/>
            <w:shd w:val="clear" w:color="auto" w:fill="auto"/>
            <w:vAlign w:val="center"/>
            <w:hideMark/>
          </w:tcPr>
          <w:p w14:paraId="20AE63D6" w14:textId="04D6920D" w:rsidR="00C411B5" w:rsidRPr="00C411B5" w:rsidRDefault="00C411B5" w:rsidP="002323E8">
            <w:pPr>
              <w:jc w:val="center"/>
              <w:rPr>
                <w:rFonts w:eastAsia="Times New Roman"/>
                <w:color w:val="000000"/>
                <w:sz w:val="20"/>
                <w:szCs w:val="20"/>
              </w:rPr>
            </w:pPr>
            <w:r w:rsidRPr="00C411B5">
              <w:rPr>
                <w:sz w:val="20"/>
                <w:szCs w:val="20"/>
              </w:rPr>
              <w:t>6,61</w:t>
            </w:r>
          </w:p>
        </w:tc>
      </w:tr>
      <w:tr w:rsidR="00C411B5" w:rsidRPr="00C411B5" w14:paraId="6AA6915B" w14:textId="77777777" w:rsidTr="002323E8">
        <w:trPr>
          <w:trHeight w:val="256"/>
          <w:jc w:val="center"/>
        </w:trPr>
        <w:tc>
          <w:tcPr>
            <w:tcW w:w="998" w:type="pct"/>
            <w:shd w:val="clear" w:color="auto" w:fill="auto"/>
            <w:vAlign w:val="center"/>
            <w:hideMark/>
          </w:tcPr>
          <w:p w14:paraId="670F05B1" w14:textId="5340BB54" w:rsidR="00C411B5" w:rsidRPr="00C411B5" w:rsidRDefault="00C411B5" w:rsidP="002323E8">
            <w:pPr>
              <w:jc w:val="center"/>
              <w:rPr>
                <w:rFonts w:eastAsia="Times New Roman"/>
                <w:color w:val="000000"/>
                <w:sz w:val="20"/>
                <w:szCs w:val="20"/>
              </w:rPr>
            </w:pPr>
            <w:r w:rsidRPr="00C411B5">
              <w:rPr>
                <w:sz w:val="20"/>
                <w:szCs w:val="20"/>
              </w:rPr>
              <w:t>Mantenimiento</w:t>
            </w:r>
          </w:p>
        </w:tc>
        <w:tc>
          <w:tcPr>
            <w:tcW w:w="904" w:type="pct"/>
            <w:vAlign w:val="center"/>
          </w:tcPr>
          <w:p w14:paraId="346DA57B" w14:textId="1146BAF4" w:rsidR="00C411B5" w:rsidRPr="00C411B5" w:rsidRDefault="002F4A1E" w:rsidP="002323E8">
            <w:pPr>
              <w:jc w:val="center"/>
              <w:rPr>
                <w:sz w:val="20"/>
                <w:szCs w:val="20"/>
              </w:rPr>
            </w:pPr>
            <w:r>
              <w:rPr>
                <w:sz w:val="20"/>
                <w:szCs w:val="20"/>
              </w:rPr>
              <w:t>Guadañado</w:t>
            </w:r>
          </w:p>
        </w:tc>
        <w:tc>
          <w:tcPr>
            <w:tcW w:w="924" w:type="pct"/>
            <w:shd w:val="clear" w:color="auto" w:fill="auto"/>
            <w:vAlign w:val="center"/>
            <w:hideMark/>
          </w:tcPr>
          <w:p w14:paraId="465A42E6" w14:textId="46C48BCF" w:rsidR="00C411B5" w:rsidRPr="00C411B5" w:rsidRDefault="00C411B5" w:rsidP="002323E8">
            <w:pPr>
              <w:jc w:val="center"/>
              <w:rPr>
                <w:rFonts w:eastAsia="Times New Roman"/>
                <w:color w:val="000000"/>
                <w:sz w:val="20"/>
                <w:szCs w:val="20"/>
              </w:rPr>
            </w:pPr>
            <w:r w:rsidRPr="00C411B5">
              <w:rPr>
                <w:sz w:val="20"/>
                <w:szCs w:val="20"/>
              </w:rPr>
              <w:t>Gasolina</w:t>
            </w:r>
          </w:p>
        </w:tc>
        <w:tc>
          <w:tcPr>
            <w:tcW w:w="1100" w:type="pct"/>
            <w:vAlign w:val="center"/>
          </w:tcPr>
          <w:p w14:paraId="7B5B9510" w14:textId="03755299" w:rsidR="00C411B5" w:rsidRPr="00C411B5" w:rsidRDefault="00C411B5" w:rsidP="002323E8">
            <w:pPr>
              <w:jc w:val="center"/>
              <w:rPr>
                <w:rFonts w:eastAsia="Times New Roman"/>
                <w:color w:val="000000"/>
                <w:sz w:val="20"/>
                <w:szCs w:val="20"/>
              </w:rPr>
            </w:pPr>
            <w:r w:rsidRPr="00C411B5">
              <w:rPr>
                <w:sz w:val="20"/>
                <w:szCs w:val="20"/>
              </w:rPr>
              <w:t>MJ/Ha</w:t>
            </w:r>
          </w:p>
        </w:tc>
        <w:tc>
          <w:tcPr>
            <w:tcW w:w="1073" w:type="pct"/>
            <w:shd w:val="clear" w:color="auto" w:fill="auto"/>
            <w:vAlign w:val="center"/>
            <w:hideMark/>
          </w:tcPr>
          <w:p w14:paraId="1DF8BE3B" w14:textId="3E4ADD59" w:rsidR="00C411B5" w:rsidRPr="00C411B5" w:rsidRDefault="00C411B5" w:rsidP="002323E8">
            <w:pPr>
              <w:jc w:val="center"/>
              <w:rPr>
                <w:rFonts w:eastAsia="Times New Roman"/>
                <w:color w:val="000000"/>
                <w:sz w:val="20"/>
                <w:szCs w:val="20"/>
              </w:rPr>
            </w:pPr>
            <w:r w:rsidRPr="00C411B5">
              <w:rPr>
                <w:sz w:val="20"/>
                <w:szCs w:val="20"/>
              </w:rPr>
              <w:t>21,47</w:t>
            </w:r>
          </w:p>
        </w:tc>
      </w:tr>
      <w:tr w:rsidR="00C411B5" w:rsidRPr="00C411B5" w14:paraId="45BECA3A" w14:textId="77777777" w:rsidTr="002323E8">
        <w:trPr>
          <w:trHeight w:val="288"/>
          <w:jc w:val="center"/>
        </w:trPr>
        <w:tc>
          <w:tcPr>
            <w:tcW w:w="998" w:type="pct"/>
            <w:shd w:val="clear" w:color="auto" w:fill="auto"/>
            <w:vAlign w:val="center"/>
            <w:hideMark/>
          </w:tcPr>
          <w:p w14:paraId="13234B8B" w14:textId="659DC5F4" w:rsidR="00C411B5" w:rsidRPr="00C411B5" w:rsidRDefault="00C411B5" w:rsidP="002323E8">
            <w:pPr>
              <w:jc w:val="center"/>
              <w:rPr>
                <w:rFonts w:eastAsia="Times New Roman"/>
                <w:color w:val="000000"/>
                <w:sz w:val="20"/>
                <w:szCs w:val="20"/>
              </w:rPr>
            </w:pPr>
            <w:r w:rsidRPr="00C411B5">
              <w:rPr>
                <w:sz w:val="20"/>
                <w:szCs w:val="20"/>
              </w:rPr>
              <w:t>Preparación del terreno</w:t>
            </w:r>
          </w:p>
        </w:tc>
        <w:tc>
          <w:tcPr>
            <w:tcW w:w="904" w:type="pct"/>
            <w:vAlign w:val="center"/>
          </w:tcPr>
          <w:p w14:paraId="529135CA" w14:textId="06146462" w:rsidR="00C411B5" w:rsidRPr="00C411B5" w:rsidRDefault="00654DBB" w:rsidP="002323E8">
            <w:pPr>
              <w:jc w:val="center"/>
              <w:rPr>
                <w:sz w:val="20"/>
                <w:szCs w:val="20"/>
              </w:rPr>
            </w:pPr>
            <w:r>
              <w:rPr>
                <w:sz w:val="20"/>
                <w:szCs w:val="20"/>
              </w:rPr>
              <w:t>Subsolado</w:t>
            </w:r>
          </w:p>
        </w:tc>
        <w:tc>
          <w:tcPr>
            <w:tcW w:w="924" w:type="pct"/>
            <w:shd w:val="clear" w:color="auto" w:fill="auto"/>
            <w:vAlign w:val="center"/>
            <w:hideMark/>
          </w:tcPr>
          <w:p w14:paraId="4C15D429" w14:textId="5BD20545" w:rsidR="00C411B5" w:rsidRPr="00C411B5" w:rsidRDefault="00C411B5" w:rsidP="002323E8">
            <w:pPr>
              <w:jc w:val="center"/>
              <w:rPr>
                <w:rFonts w:eastAsia="Times New Roman"/>
                <w:color w:val="000000"/>
                <w:sz w:val="20"/>
                <w:szCs w:val="20"/>
              </w:rPr>
            </w:pPr>
            <w:r w:rsidRPr="00C411B5">
              <w:rPr>
                <w:sz w:val="20"/>
                <w:szCs w:val="20"/>
              </w:rPr>
              <w:t>ACPM</w:t>
            </w:r>
          </w:p>
        </w:tc>
        <w:tc>
          <w:tcPr>
            <w:tcW w:w="1100" w:type="pct"/>
            <w:vAlign w:val="center"/>
          </w:tcPr>
          <w:p w14:paraId="59AD0D7A" w14:textId="46EE6178" w:rsidR="00C411B5" w:rsidRPr="00C411B5" w:rsidRDefault="00C411B5" w:rsidP="002323E8">
            <w:pPr>
              <w:jc w:val="center"/>
              <w:rPr>
                <w:rFonts w:eastAsia="Times New Roman"/>
                <w:color w:val="000000"/>
                <w:sz w:val="20"/>
                <w:szCs w:val="20"/>
              </w:rPr>
            </w:pPr>
            <w:r w:rsidRPr="00C411B5">
              <w:rPr>
                <w:sz w:val="20"/>
                <w:szCs w:val="20"/>
              </w:rPr>
              <w:t>MJ/Ha</w:t>
            </w:r>
          </w:p>
        </w:tc>
        <w:tc>
          <w:tcPr>
            <w:tcW w:w="1073" w:type="pct"/>
            <w:shd w:val="clear" w:color="auto" w:fill="auto"/>
            <w:vAlign w:val="center"/>
            <w:hideMark/>
          </w:tcPr>
          <w:p w14:paraId="48036822" w14:textId="68E6704D" w:rsidR="00C411B5" w:rsidRPr="00C411B5" w:rsidRDefault="00C411B5" w:rsidP="002323E8">
            <w:pPr>
              <w:jc w:val="center"/>
              <w:rPr>
                <w:rFonts w:eastAsia="Times New Roman"/>
                <w:color w:val="000000"/>
                <w:sz w:val="20"/>
                <w:szCs w:val="20"/>
              </w:rPr>
            </w:pPr>
            <w:r w:rsidRPr="00C411B5">
              <w:rPr>
                <w:sz w:val="20"/>
                <w:szCs w:val="20"/>
              </w:rPr>
              <w:t>231,57</w:t>
            </w:r>
          </w:p>
        </w:tc>
      </w:tr>
      <w:tr w:rsidR="00C411B5" w:rsidRPr="00C411B5" w14:paraId="0379FE17" w14:textId="77777777" w:rsidTr="002323E8">
        <w:trPr>
          <w:trHeight w:val="278"/>
          <w:jc w:val="center"/>
        </w:trPr>
        <w:tc>
          <w:tcPr>
            <w:tcW w:w="998" w:type="pct"/>
            <w:shd w:val="clear" w:color="auto" w:fill="auto"/>
            <w:vAlign w:val="center"/>
            <w:hideMark/>
          </w:tcPr>
          <w:p w14:paraId="4360DFCC" w14:textId="14BFBA13" w:rsidR="00C411B5" w:rsidRPr="00C411B5" w:rsidRDefault="00C411B5" w:rsidP="002323E8">
            <w:pPr>
              <w:jc w:val="center"/>
              <w:rPr>
                <w:rFonts w:eastAsia="Times New Roman"/>
                <w:color w:val="000000"/>
                <w:sz w:val="20"/>
                <w:szCs w:val="20"/>
              </w:rPr>
            </w:pPr>
            <w:r w:rsidRPr="00C411B5">
              <w:rPr>
                <w:sz w:val="20"/>
                <w:szCs w:val="20"/>
              </w:rPr>
              <w:t>Preparación del terreno</w:t>
            </w:r>
          </w:p>
        </w:tc>
        <w:tc>
          <w:tcPr>
            <w:tcW w:w="904" w:type="pct"/>
            <w:vAlign w:val="center"/>
          </w:tcPr>
          <w:p w14:paraId="759F63CE" w14:textId="22212249" w:rsidR="00C411B5" w:rsidRPr="00C411B5" w:rsidRDefault="00654DBB" w:rsidP="002323E8">
            <w:pPr>
              <w:jc w:val="center"/>
              <w:rPr>
                <w:sz w:val="20"/>
                <w:szCs w:val="20"/>
              </w:rPr>
            </w:pPr>
            <w:r>
              <w:rPr>
                <w:sz w:val="20"/>
                <w:szCs w:val="20"/>
              </w:rPr>
              <w:t>Control de maleza con motosierra</w:t>
            </w:r>
          </w:p>
        </w:tc>
        <w:tc>
          <w:tcPr>
            <w:tcW w:w="924" w:type="pct"/>
            <w:shd w:val="clear" w:color="auto" w:fill="auto"/>
            <w:vAlign w:val="center"/>
            <w:hideMark/>
          </w:tcPr>
          <w:p w14:paraId="76766EF2" w14:textId="47BCCBA3" w:rsidR="00C411B5" w:rsidRPr="00C411B5" w:rsidRDefault="00C411B5" w:rsidP="002323E8">
            <w:pPr>
              <w:jc w:val="center"/>
              <w:rPr>
                <w:rFonts w:eastAsia="Times New Roman"/>
                <w:color w:val="000000"/>
                <w:sz w:val="20"/>
                <w:szCs w:val="20"/>
              </w:rPr>
            </w:pPr>
            <w:r w:rsidRPr="00C411B5">
              <w:rPr>
                <w:sz w:val="20"/>
                <w:szCs w:val="20"/>
              </w:rPr>
              <w:t>Gasolina</w:t>
            </w:r>
          </w:p>
        </w:tc>
        <w:tc>
          <w:tcPr>
            <w:tcW w:w="1100" w:type="pct"/>
            <w:vAlign w:val="center"/>
          </w:tcPr>
          <w:p w14:paraId="75CF0411" w14:textId="421E00AD" w:rsidR="00C411B5" w:rsidRPr="00C411B5" w:rsidRDefault="00C411B5" w:rsidP="002323E8">
            <w:pPr>
              <w:jc w:val="center"/>
              <w:rPr>
                <w:rFonts w:eastAsia="Times New Roman"/>
                <w:color w:val="000000"/>
                <w:sz w:val="20"/>
                <w:szCs w:val="20"/>
              </w:rPr>
            </w:pPr>
            <w:r w:rsidRPr="00C411B5">
              <w:rPr>
                <w:sz w:val="20"/>
                <w:szCs w:val="20"/>
              </w:rPr>
              <w:t>MJ/Ha</w:t>
            </w:r>
          </w:p>
        </w:tc>
        <w:tc>
          <w:tcPr>
            <w:tcW w:w="1073" w:type="pct"/>
            <w:shd w:val="clear" w:color="auto" w:fill="auto"/>
            <w:vAlign w:val="center"/>
            <w:hideMark/>
          </w:tcPr>
          <w:p w14:paraId="4F0810D1" w14:textId="1FB6BFF8" w:rsidR="00C411B5" w:rsidRPr="00C411B5" w:rsidRDefault="00C411B5" w:rsidP="002323E8">
            <w:pPr>
              <w:jc w:val="center"/>
              <w:rPr>
                <w:rFonts w:eastAsia="Times New Roman"/>
                <w:color w:val="000000"/>
                <w:sz w:val="20"/>
                <w:szCs w:val="20"/>
              </w:rPr>
            </w:pPr>
            <w:r w:rsidRPr="00C411B5">
              <w:rPr>
                <w:sz w:val="20"/>
                <w:szCs w:val="20"/>
              </w:rPr>
              <w:t>119,87</w:t>
            </w:r>
          </w:p>
        </w:tc>
      </w:tr>
      <w:tr w:rsidR="00C411B5" w:rsidRPr="00C411B5" w14:paraId="5C35C844" w14:textId="77777777" w:rsidTr="002323E8">
        <w:trPr>
          <w:trHeight w:val="278"/>
          <w:jc w:val="center"/>
        </w:trPr>
        <w:tc>
          <w:tcPr>
            <w:tcW w:w="998" w:type="pct"/>
            <w:shd w:val="clear" w:color="auto" w:fill="auto"/>
            <w:vAlign w:val="center"/>
          </w:tcPr>
          <w:p w14:paraId="6A16E4A4" w14:textId="5F9D1048" w:rsidR="00C411B5" w:rsidRPr="00C411B5" w:rsidRDefault="00C411B5" w:rsidP="002323E8">
            <w:pPr>
              <w:jc w:val="center"/>
              <w:rPr>
                <w:sz w:val="20"/>
                <w:szCs w:val="20"/>
              </w:rPr>
            </w:pPr>
            <w:r w:rsidRPr="00C411B5">
              <w:rPr>
                <w:sz w:val="20"/>
                <w:szCs w:val="20"/>
              </w:rPr>
              <w:lastRenderedPageBreak/>
              <w:t>Siembra</w:t>
            </w:r>
          </w:p>
        </w:tc>
        <w:tc>
          <w:tcPr>
            <w:tcW w:w="904" w:type="pct"/>
            <w:vAlign w:val="center"/>
          </w:tcPr>
          <w:p w14:paraId="5DE72B50" w14:textId="0A177C82" w:rsidR="00C411B5" w:rsidRPr="00C411B5" w:rsidRDefault="002323E8" w:rsidP="002323E8">
            <w:pPr>
              <w:jc w:val="center"/>
              <w:rPr>
                <w:sz w:val="20"/>
                <w:szCs w:val="20"/>
              </w:rPr>
            </w:pPr>
            <w:r>
              <w:rPr>
                <w:sz w:val="20"/>
                <w:szCs w:val="20"/>
              </w:rPr>
              <w:t>Siembra</w:t>
            </w:r>
          </w:p>
        </w:tc>
        <w:tc>
          <w:tcPr>
            <w:tcW w:w="924" w:type="pct"/>
            <w:shd w:val="clear" w:color="auto" w:fill="auto"/>
            <w:vAlign w:val="center"/>
          </w:tcPr>
          <w:p w14:paraId="0B4E4CCF" w14:textId="2C26C2C6" w:rsidR="00C411B5" w:rsidRPr="00C411B5" w:rsidRDefault="00C411B5" w:rsidP="002323E8">
            <w:pPr>
              <w:jc w:val="center"/>
              <w:rPr>
                <w:sz w:val="20"/>
                <w:szCs w:val="20"/>
              </w:rPr>
            </w:pPr>
            <w:r w:rsidRPr="00C411B5">
              <w:rPr>
                <w:sz w:val="20"/>
                <w:szCs w:val="20"/>
              </w:rPr>
              <w:t>ACPM</w:t>
            </w:r>
          </w:p>
        </w:tc>
        <w:tc>
          <w:tcPr>
            <w:tcW w:w="1100" w:type="pct"/>
            <w:vAlign w:val="center"/>
          </w:tcPr>
          <w:p w14:paraId="10FBAFEC" w14:textId="140CBCA6" w:rsidR="00C411B5" w:rsidRPr="00C411B5" w:rsidRDefault="00C411B5" w:rsidP="002323E8">
            <w:pPr>
              <w:jc w:val="center"/>
              <w:rPr>
                <w:rFonts w:eastAsia="Times New Roman"/>
                <w:color w:val="000000"/>
                <w:sz w:val="20"/>
                <w:szCs w:val="20"/>
              </w:rPr>
            </w:pPr>
            <w:r w:rsidRPr="00C411B5">
              <w:rPr>
                <w:sz w:val="20"/>
                <w:szCs w:val="20"/>
              </w:rPr>
              <w:t>MJ/Ha</w:t>
            </w:r>
          </w:p>
        </w:tc>
        <w:tc>
          <w:tcPr>
            <w:tcW w:w="1073" w:type="pct"/>
            <w:shd w:val="clear" w:color="auto" w:fill="auto"/>
            <w:vAlign w:val="center"/>
          </w:tcPr>
          <w:p w14:paraId="55E563E2" w14:textId="381C553A" w:rsidR="00C411B5" w:rsidRPr="00C411B5" w:rsidRDefault="00C411B5" w:rsidP="002323E8">
            <w:pPr>
              <w:jc w:val="center"/>
              <w:rPr>
                <w:rFonts w:eastAsia="Times New Roman"/>
                <w:color w:val="000000"/>
                <w:sz w:val="20"/>
                <w:szCs w:val="20"/>
              </w:rPr>
            </w:pPr>
            <w:r w:rsidRPr="00C411B5">
              <w:rPr>
                <w:sz w:val="20"/>
                <w:szCs w:val="20"/>
              </w:rPr>
              <w:t>115,78</w:t>
            </w:r>
          </w:p>
        </w:tc>
      </w:tr>
    </w:tbl>
    <w:p w14:paraId="250DBAC1" w14:textId="785827B0" w:rsidR="00134AAB" w:rsidRDefault="00A0733A" w:rsidP="00E47B49">
      <w:pPr>
        <w:pStyle w:val="Fuente"/>
      </w:pPr>
      <w:r w:rsidRPr="00E40649">
        <w:t>Fuente: elaboración propia</w:t>
      </w:r>
    </w:p>
    <w:p w14:paraId="47843667" w14:textId="77777777" w:rsidR="00992B11" w:rsidRDefault="00992B11" w:rsidP="00E47B49">
      <w:pPr>
        <w:pStyle w:val="Fuente"/>
      </w:pPr>
    </w:p>
    <w:p w14:paraId="7DCAE4B7" w14:textId="7C88F081" w:rsidR="00F23BDB" w:rsidRPr="00587D43" w:rsidRDefault="00992B11" w:rsidP="00EA4C5D">
      <w:r w:rsidRPr="00587D43">
        <w:t>A partir de los indicadores por proceso, se calculó el indicador total por producto, en el sector del cultivo d</w:t>
      </w:r>
      <w:r w:rsidR="002323E8" w:rsidRPr="00587D43">
        <w:t>e árboles</w:t>
      </w:r>
      <w:r w:rsidRPr="00587D43">
        <w:t xml:space="preserve">, </w:t>
      </w:r>
      <w:r w:rsidR="00EC0ED2" w:rsidRPr="00587D43">
        <w:t xml:space="preserve">el indicador representa el consumo energético por </w:t>
      </w:r>
      <w:r w:rsidR="00587D43" w:rsidRPr="00587D43">
        <w:t>árbol sembrado</w:t>
      </w:r>
      <w:r w:rsidR="00EC0ED2" w:rsidRPr="00587D43">
        <w:t xml:space="preserve">, </w:t>
      </w:r>
      <w:r w:rsidR="00587D43" w:rsidRPr="00587D43">
        <w:t>así</w:t>
      </w:r>
      <w:r w:rsidR="00EC0ED2" w:rsidRPr="00587D43">
        <w:t xml:space="preserve"> como el consumo de energía por hectárea producida.</w:t>
      </w:r>
    </w:p>
    <w:p w14:paraId="2C7F715C" w14:textId="77777777" w:rsidR="00587D43" w:rsidRPr="00587D43" w:rsidRDefault="00587D43" w:rsidP="00EA4C5D"/>
    <w:p w14:paraId="370E5A81" w14:textId="72113429" w:rsidR="00EC0ED2" w:rsidRPr="00587D43" w:rsidRDefault="00731890" w:rsidP="00EA4C5D">
      <w:r w:rsidRPr="00587D43">
        <w:t>En ese sentido, se requiere</w:t>
      </w:r>
      <w:r w:rsidR="00A77530" w:rsidRPr="00587D43">
        <w:t xml:space="preserve"> </w:t>
      </w:r>
      <w:r w:rsidR="00587D43" w:rsidRPr="00587D43">
        <w:t>74</w:t>
      </w:r>
      <w:r w:rsidR="004C6DA8">
        <w:t>4,49</w:t>
      </w:r>
      <w:r w:rsidR="00A77530" w:rsidRPr="00587D43">
        <w:t xml:space="preserve"> MJ </w:t>
      </w:r>
      <w:r w:rsidR="0084082F" w:rsidRPr="00587D43">
        <w:t xml:space="preserve">de energía por cada </w:t>
      </w:r>
      <w:r w:rsidR="00563BFC" w:rsidRPr="00587D43">
        <w:t>hectárea</w:t>
      </w:r>
      <w:r w:rsidR="0084082F" w:rsidRPr="00587D43">
        <w:t xml:space="preserve"> </w:t>
      </w:r>
      <w:r w:rsidR="00563BFC" w:rsidRPr="00587D43">
        <w:t>sembrada</w:t>
      </w:r>
      <w:r w:rsidR="0084082F" w:rsidRPr="00587D43">
        <w:t xml:space="preserve">, y </w:t>
      </w:r>
      <w:r w:rsidR="00587D43">
        <w:t>0,57</w:t>
      </w:r>
      <w:r w:rsidR="0084082F" w:rsidRPr="00587D43">
        <w:t xml:space="preserve"> MJ</w:t>
      </w:r>
      <w:r w:rsidR="00563BFC" w:rsidRPr="00587D43">
        <w:t xml:space="preserve"> por cada </w:t>
      </w:r>
      <w:r w:rsidR="00587D43">
        <w:t>árbol sembrado.</w:t>
      </w:r>
    </w:p>
    <w:p w14:paraId="44202569" w14:textId="77777777" w:rsidR="00992B11" w:rsidRDefault="00992B11" w:rsidP="00EA4C5D"/>
    <w:p w14:paraId="4B620F72" w14:textId="5A1F8DAE" w:rsidR="00EA4C5D" w:rsidRDefault="00587D43" w:rsidP="00F23BDB">
      <w:pPr>
        <w:pStyle w:val="Titulodegrfico"/>
      </w:pPr>
      <w:r>
        <w:t xml:space="preserve">Tabla </w:t>
      </w:r>
      <w:fldSimple w:instr=" SEQ Tabla \* ARABIC ">
        <w:r>
          <w:rPr>
            <w:noProof/>
          </w:rPr>
          <w:t>8</w:t>
        </w:r>
      </w:fldSimple>
      <w:r>
        <w:t>.</w:t>
      </w:r>
      <w:r w:rsidRPr="00E40649">
        <w:t xml:space="preserve"> </w:t>
      </w:r>
      <w:r w:rsidR="00F23BDB" w:rsidRPr="00E40649">
        <w:t xml:space="preserve"> </w:t>
      </w:r>
      <w:r w:rsidR="00CE2530">
        <w:rPr>
          <w:b w:val="0"/>
        </w:rPr>
        <w:t xml:space="preserve">Indicadores en MJ/Ha y MJ/árbol </w:t>
      </w:r>
      <w:r w:rsidR="00F23BDB" w:rsidRPr="00CE2530">
        <w:rPr>
          <w:b w:val="0"/>
        </w:rPr>
        <w:t>para el Cultivo de</w:t>
      </w:r>
      <w:r w:rsidRPr="00CE2530">
        <w:rPr>
          <w:b w:val="0"/>
        </w:rPr>
        <w:t xml:space="preserve"> </w:t>
      </w:r>
      <w:r w:rsidR="00CE2530" w:rsidRPr="00CE2530">
        <w:rPr>
          <w:b w:val="0"/>
        </w:rPr>
        <w:t>árboles a nivel nacional</w:t>
      </w:r>
    </w:p>
    <w:tbl>
      <w:tblPr>
        <w:tblW w:w="5000" w:type="pct"/>
        <w:jc w:val="center"/>
        <w:shd w:val="clear" w:color="auto" w:fill="FFD966" w:themeFill="accent4" w:themeFillTint="99"/>
        <w:tblCellMar>
          <w:left w:w="0" w:type="dxa"/>
          <w:right w:w="0" w:type="dxa"/>
        </w:tblCellMar>
        <w:tblLook w:val="0600" w:firstRow="0" w:lastRow="0" w:firstColumn="0" w:lastColumn="0" w:noHBand="1" w:noVBand="1"/>
      </w:tblPr>
      <w:tblGrid>
        <w:gridCol w:w="3638"/>
        <w:gridCol w:w="2423"/>
        <w:gridCol w:w="2423"/>
      </w:tblGrid>
      <w:tr w:rsidR="00050658" w:rsidRPr="00A12C0B" w14:paraId="18C03110" w14:textId="77777777" w:rsidTr="00580D43">
        <w:trPr>
          <w:trHeight w:val="158"/>
          <w:jc w:val="center"/>
        </w:trPr>
        <w:tc>
          <w:tcPr>
            <w:tcW w:w="2144" w:type="pct"/>
            <w:tcBorders>
              <w:top w:val="single" w:sz="8" w:space="0" w:color="000000"/>
              <w:left w:val="single" w:sz="8" w:space="0" w:color="000000"/>
              <w:bottom w:val="single" w:sz="8" w:space="0" w:color="000000"/>
              <w:right w:val="single" w:sz="8" w:space="0" w:color="000000"/>
            </w:tcBorders>
            <w:shd w:val="clear" w:color="auto" w:fill="FFD966" w:themeFill="accent4" w:themeFillTint="99"/>
            <w:tcMar>
              <w:top w:w="15" w:type="dxa"/>
              <w:left w:w="15" w:type="dxa"/>
              <w:bottom w:w="0" w:type="dxa"/>
              <w:right w:w="15" w:type="dxa"/>
            </w:tcMar>
            <w:hideMark/>
          </w:tcPr>
          <w:p w14:paraId="43DF9392" w14:textId="3D0664A9" w:rsidR="00050658" w:rsidRPr="00A12C0B" w:rsidRDefault="00050658" w:rsidP="00050658">
            <w:pPr>
              <w:pStyle w:val="Fuente"/>
              <w:rPr>
                <w:b/>
                <w:bCs/>
                <w:sz w:val="20"/>
                <w:szCs w:val="20"/>
              </w:rPr>
            </w:pPr>
            <w:r w:rsidRPr="00A12C0B">
              <w:rPr>
                <w:b/>
                <w:bCs/>
                <w:sz w:val="20"/>
                <w:szCs w:val="20"/>
              </w:rPr>
              <w:t>Grupo Homogéneo</w:t>
            </w:r>
          </w:p>
        </w:tc>
        <w:tc>
          <w:tcPr>
            <w:tcW w:w="1428" w:type="pct"/>
            <w:tcBorders>
              <w:top w:val="single" w:sz="8" w:space="0" w:color="000000"/>
              <w:left w:val="single" w:sz="8" w:space="0" w:color="000000"/>
              <w:bottom w:val="single" w:sz="8" w:space="0" w:color="000000"/>
              <w:right w:val="single" w:sz="8" w:space="0" w:color="000000"/>
            </w:tcBorders>
            <w:shd w:val="clear" w:color="auto" w:fill="FFD966" w:themeFill="accent4" w:themeFillTint="99"/>
          </w:tcPr>
          <w:p w14:paraId="732D23AC" w14:textId="06BDEE2D" w:rsidR="00050658" w:rsidRPr="00A12C0B" w:rsidRDefault="00050658" w:rsidP="00050658">
            <w:pPr>
              <w:pStyle w:val="Fuente"/>
              <w:rPr>
                <w:b/>
                <w:bCs/>
                <w:sz w:val="20"/>
                <w:szCs w:val="20"/>
              </w:rPr>
            </w:pPr>
            <w:r w:rsidRPr="00A12C0B">
              <w:rPr>
                <w:b/>
                <w:bCs/>
                <w:sz w:val="20"/>
                <w:szCs w:val="20"/>
              </w:rPr>
              <w:t>Indicador [MJ/Ha]</w:t>
            </w:r>
          </w:p>
        </w:tc>
        <w:tc>
          <w:tcPr>
            <w:tcW w:w="1428" w:type="pct"/>
            <w:tcBorders>
              <w:top w:val="single" w:sz="8" w:space="0" w:color="000000"/>
              <w:left w:val="single" w:sz="8" w:space="0" w:color="000000"/>
              <w:bottom w:val="single" w:sz="8" w:space="0" w:color="000000"/>
              <w:right w:val="single" w:sz="8" w:space="0" w:color="000000"/>
            </w:tcBorders>
            <w:shd w:val="clear" w:color="auto" w:fill="FFD966" w:themeFill="accent4" w:themeFillTint="99"/>
            <w:tcMar>
              <w:top w:w="15" w:type="dxa"/>
              <w:left w:w="15" w:type="dxa"/>
              <w:bottom w:w="0" w:type="dxa"/>
              <w:right w:w="15" w:type="dxa"/>
            </w:tcMar>
            <w:hideMark/>
          </w:tcPr>
          <w:p w14:paraId="25BE834F" w14:textId="6B4E0A82" w:rsidR="00050658" w:rsidRPr="00A12C0B" w:rsidRDefault="00050658" w:rsidP="00050658">
            <w:pPr>
              <w:pStyle w:val="Fuente"/>
              <w:rPr>
                <w:b/>
                <w:bCs/>
                <w:sz w:val="20"/>
                <w:szCs w:val="20"/>
              </w:rPr>
            </w:pPr>
            <w:r w:rsidRPr="00A12C0B">
              <w:rPr>
                <w:b/>
                <w:bCs/>
                <w:sz w:val="20"/>
                <w:szCs w:val="20"/>
              </w:rPr>
              <w:t>Indicador [MJ/Árbol]</w:t>
            </w:r>
          </w:p>
        </w:tc>
      </w:tr>
      <w:tr w:rsidR="006350C8" w:rsidRPr="00A12C0B" w14:paraId="13DAD9AB" w14:textId="77777777" w:rsidTr="00580D43">
        <w:trPr>
          <w:trHeight w:val="62"/>
          <w:jc w:val="center"/>
        </w:trPr>
        <w:tc>
          <w:tcPr>
            <w:tcW w:w="2144" w:type="pct"/>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hideMark/>
          </w:tcPr>
          <w:p w14:paraId="2026F19B" w14:textId="1BF65529" w:rsidR="006350C8" w:rsidRPr="00A12C0B" w:rsidRDefault="006350C8" w:rsidP="006350C8">
            <w:pPr>
              <w:pStyle w:val="Fuente"/>
              <w:rPr>
                <w:sz w:val="20"/>
                <w:szCs w:val="20"/>
              </w:rPr>
            </w:pPr>
            <w:r w:rsidRPr="00A12C0B">
              <w:rPr>
                <w:sz w:val="20"/>
                <w:szCs w:val="20"/>
              </w:rPr>
              <w:t>Cultivo de árboles</w:t>
            </w:r>
          </w:p>
        </w:tc>
        <w:tc>
          <w:tcPr>
            <w:tcW w:w="1428" w:type="pct"/>
            <w:tcBorders>
              <w:top w:val="single" w:sz="8" w:space="0" w:color="000000"/>
              <w:left w:val="single" w:sz="8" w:space="0" w:color="000000"/>
              <w:bottom w:val="single" w:sz="8" w:space="0" w:color="000000"/>
              <w:right w:val="single" w:sz="8" w:space="0" w:color="000000"/>
            </w:tcBorders>
            <w:shd w:val="clear" w:color="auto" w:fill="FFFFFF" w:themeFill="background1"/>
          </w:tcPr>
          <w:p w14:paraId="110F8308" w14:textId="1B6817EC" w:rsidR="006350C8" w:rsidRPr="00A12C0B" w:rsidRDefault="00587D43" w:rsidP="006350C8">
            <w:pPr>
              <w:pStyle w:val="Fuente"/>
              <w:rPr>
                <w:sz w:val="20"/>
                <w:szCs w:val="20"/>
              </w:rPr>
            </w:pPr>
            <w:r w:rsidRPr="00A12C0B">
              <w:rPr>
                <w:sz w:val="20"/>
                <w:szCs w:val="20"/>
              </w:rPr>
              <w:t>74</w:t>
            </w:r>
            <w:r w:rsidR="004C6DA8">
              <w:rPr>
                <w:sz w:val="20"/>
                <w:szCs w:val="20"/>
              </w:rPr>
              <w:t>4,49</w:t>
            </w:r>
          </w:p>
        </w:tc>
        <w:tc>
          <w:tcPr>
            <w:tcW w:w="1428" w:type="pct"/>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hideMark/>
          </w:tcPr>
          <w:p w14:paraId="1B227478" w14:textId="1569C1F6" w:rsidR="006350C8" w:rsidRPr="00A12C0B" w:rsidRDefault="006350C8" w:rsidP="006350C8">
            <w:pPr>
              <w:pStyle w:val="Fuente"/>
              <w:rPr>
                <w:sz w:val="20"/>
                <w:szCs w:val="20"/>
              </w:rPr>
            </w:pPr>
            <w:r w:rsidRPr="00A12C0B">
              <w:rPr>
                <w:sz w:val="20"/>
                <w:szCs w:val="20"/>
              </w:rPr>
              <w:t>0,</w:t>
            </w:r>
            <w:r w:rsidR="00587D43" w:rsidRPr="00A12C0B">
              <w:rPr>
                <w:sz w:val="20"/>
                <w:szCs w:val="20"/>
              </w:rPr>
              <w:t>57</w:t>
            </w:r>
          </w:p>
        </w:tc>
      </w:tr>
    </w:tbl>
    <w:p w14:paraId="41B3B081" w14:textId="77777777" w:rsidR="00133849" w:rsidRDefault="00133849" w:rsidP="00133849">
      <w:pPr>
        <w:pStyle w:val="Fuente"/>
      </w:pPr>
      <w:r w:rsidRPr="00E40649">
        <w:t>Fuente: elaboración propia</w:t>
      </w:r>
    </w:p>
    <w:p w14:paraId="26C93DD4" w14:textId="77777777" w:rsidR="00133849" w:rsidRDefault="00133849" w:rsidP="00EA4C5D">
      <w:pPr>
        <w:pStyle w:val="Fuente"/>
        <w:jc w:val="left"/>
        <w:rPr>
          <w:sz w:val="22"/>
          <w:szCs w:val="22"/>
        </w:rPr>
      </w:pPr>
    </w:p>
    <w:p w14:paraId="01D211BD" w14:textId="4AF2B029" w:rsidR="00EA4C5D" w:rsidRDefault="00EA4C5D" w:rsidP="00BB573E">
      <w:r>
        <w:t>Finalmente, a partir de los indicadores para</w:t>
      </w:r>
      <w:r w:rsidR="00924958">
        <w:t xml:space="preserve"> energía eléctrica, ACPM y gasolina</w:t>
      </w:r>
      <w:r>
        <w:t>, calculamos el consumo anual para cada uno</w:t>
      </w:r>
      <w:r w:rsidR="00924958">
        <w:t xml:space="preserve"> de dichos </w:t>
      </w:r>
      <w:r>
        <w:t xml:space="preserve">energéticos. </w:t>
      </w:r>
      <w:r w:rsidR="008A1596">
        <w:t>En ese sentido, se requieren</w:t>
      </w:r>
      <w:r w:rsidR="00924958">
        <w:t xml:space="preserve"> </w:t>
      </w:r>
      <w:r w:rsidR="004270CE">
        <w:t>0,58</w:t>
      </w:r>
      <w:bookmarkStart w:id="8" w:name="_GoBack"/>
      <w:bookmarkEnd w:id="8"/>
      <w:r w:rsidR="00924958">
        <w:t xml:space="preserve"> </w:t>
      </w:r>
      <w:r w:rsidR="00DB041C">
        <w:t>TJ de</w:t>
      </w:r>
      <w:r w:rsidR="00BB573E">
        <w:t xml:space="preserve"> </w:t>
      </w:r>
      <w:r w:rsidR="00924958">
        <w:t xml:space="preserve">energía eléctrica </w:t>
      </w:r>
      <w:r w:rsidR="00BB573E">
        <w:t>anual,</w:t>
      </w:r>
      <w:r w:rsidR="00DB041C">
        <w:t xml:space="preserve"> </w:t>
      </w:r>
      <w:r w:rsidR="00924958">
        <w:t>326,26</w:t>
      </w:r>
      <w:r w:rsidR="00ED57B4">
        <w:t xml:space="preserve"> </w:t>
      </w:r>
      <w:r w:rsidR="00DE2458">
        <w:t xml:space="preserve">TJ de </w:t>
      </w:r>
      <w:r w:rsidR="00ED57B4">
        <w:t>ACPM anual</w:t>
      </w:r>
      <w:r w:rsidR="00DE2458">
        <w:t xml:space="preserve"> y </w:t>
      </w:r>
      <w:r w:rsidR="00ED57B4">
        <w:t xml:space="preserve">76,59 TJ </w:t>
      </w:r>
      <w:r w:rsidR="00DE2458">
        <w:t xml:space="preserve">de </w:t>
      </w:r>
      <w:r w:rsidR="00ED57B4">
        <w:t xml:space="preserve">gasolina </w:t>
      </w:r>
      <w:r w:rsidR="00DE2458">
        <w:t>anual</w:t>
      </w:r>
      <w:r w:rsidR="00DB041C">
        <w:t xml:space="preserve"> para el cultivo de </w:t>
      </w:r>
      <w:r w:rsidR="00793C00">
        <w:t>árboles.</w:t>
      </w:r>
    </w:p>
    <w:p w14:paraId="32ECC256" w14:textId="77777777" w:rsidR="00CE2530" w:rsidRDefault="00CE2530" w:rsidP="00BB573E"/>
    <w:p w14:paraId="2398986B" w14:textId="27B0135D" w:rsidR="00CE2530" w:rsidRDefault="00CE2530" w:rsidP="00CE2530">
      <w:pPr>
        <w:pStyle w:val="Titulodegrfico"/>
      </w:pPr>
      <w:r>
        <w:t xml:space="preserve">Tabla </w:t>
      </w:r>
      <w:fldSimple w:instr=" SEQ Tabla \* ARABIC ">
        <w:r>
          <w:rPr>
            <w:noProof/>
          </w:rPr>
          <w:t>9</w:t>
        </w:r>
      </w:fldSimple>
      <w:r>
        <w:t>.</w:t>
      </w:r>
      <w:r w:rsidRPr="00E40649">
        <w:t xml:space="preserve"> </w:t>
      </w:r>
      <w:r w:rsidRPr="00CE2530">
        <w:rPr>
          <w:b w:val="0"/>
        </w:rPr>
        <w:t xml:space="preserve"> Consolidados energéticos en TJ para el Cultivo de árboles a nivel nacional</w:t>
      </w:r>
    </w:p>
    <w:tbl>
      <w:tblPr>
        <w:tblW w:w="4020" w:type="dxa"/>
        <w:jc w:val="center"/>
        <w:tblLayout w:type="fixed"/>
        <w:tblLook w:val="0600" w:firstRow="0" w:lastRow="0" w:firstColumn="0" w:lastColumn="0" w:noHBand="1" w:noVBand="1"/>
      </w:tblPr>
      <w:tblGrid>
        <w:gridCol w:w="2265"/>
        <w:gridCol w:w="1755"/>
      </w:tblGrid>
      <w:tr w:rsidR="00CE2530" w:rsidRPr="004E102F" w14:paraId="5E551487" w14:textId="77777777" w:rsidTr="00BF1394">
        <w:trPr>
          <w:trHeight w:val="234"/>
          <w:tblHeader/>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4D0A3D58" w14:textId="77777777" w:rsidR="00CE2530" w:rsidRPr="004E102F" w:rsidRDefault="00CE2530" w:rsidP="00BF1394">
            <w:pPr>
              <w:pBdr>
                <w:top w:val="nil"/>
                <w:left w:val="nil"/>
                <w:bottom w:val="nil"/>
                <w:right w:val="nil"/>
                <w:between w:val="nil"/>
              </w:pBdr>
              <w:jc w:val="center"/>
              <w:rPr>
                <w:color w:val="000000"/>
                <w:sz w:val="20"/>
                <w:szCs w:val="20"/>
              </w:rPr>
            </w:pPr>
            <w:r w:rsidRPr="004E102F">
              <w:rPr>
                <w:rFonts w:eastAsia="Times New Roman"/>
                <w:b/>
                <w:color w:val="000000"/>
                <w:sz w:val="20"/>
                <w:szCs w:val="20"/>
              </w:rPr>
              <w:t>Energético</w:t>
            </w:r>
          </w:p>
        </w:tc>
        <w:tc>
          <w:tcPr>
            <w:tcW w:w="175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1CE0276C" w14:textId="77777777" w:rsidR="00CE2530" w:rsidRPr="004E102F" w:rsidRDefault="00CE2530" w:rsidP="00BF1394">
            <w:pPr>
              <w:pBdr>
                <w:top w:val="nil"/>
                <w:left w:val="nil"/>
                <w:bottom w:val="nil"/>
                <w:right w:val="nil"/>
                <w:between w:val="nil"/>
              </w:pBdr>
              <w:jc w:val="center"/>
              <w:rPr>
                <w:color w:val="000000"/>
                <w:sz w:val="20"/>
                <w:szCs w:val="20"/>
              </w:rPr>
            </w:pPr>
            <w:r w:rsidRPr="004E102F">
              <w:rPr>
                <w:rFonts w:eastAsia="Times New Roman"/>
                <w:b/>
                <w:color w:val="000000"/>
                <w:sz w:val="20"/>
                <w:szCs w:val="20"/>
              </w:rPr>
              <w:t>TJ/año</w:t>
            </w:r>
          </w:p>
        </w:tc>
      </w:tr>
      <w:tr w:rsidR="00E31DFA" w:rsidRPr="004E102F" w14:paraId="53F1F031" w14:textId="77777777" w:rsidTr="00BF1394">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5487946" w14:textId="4FD39E98" w:rsidR="00E31DFA" w:rsidRPr="004E102F" w:rsidRDefault="00E31DFA" w:rsidP="00E31DFA">
            <w:pPr>
              <w:pBdr>
                <w:top w:val="nil"/>
                <w:left w:val="nil"/>
                <w:bottom w:val="nil"/>
                <w:right w:val="nil"/>
                <w:between w:val="nil"/>
              </w:pBdr>
              <w:jc w:val="center"/>
              <w:rPr>
                <w:rFonts w:eastAsia="Times New Roman"/>
                <w:color w:val="000000"/>
                <w:sz w:val="20"/>
                <w:szCs w:val="20"/>
              </w:rPr>
            </w:pPr>
            <w:r w:rsidRPr="004E102F">
              <w:rPr>
                <w:sz w:val="20"/>
                <w:szCs w:val="20"/>
              </w:rPr>
              <w:t>Energía Eléctrica</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8613318" w14:textId="491156D7" w:rsidR="00E31DFA" w:rsidRPr="004E102F" w:rsidRDefault="004C6DA8" w:rsidP="00E31DFA">
            <w:pPr>
              <w:pBdr>
                <w:top w:val="nil"/>
                <w:left w:val="nil"/>
                <w:bottom w:val="nil"/>
                <w:right w:val="nil"/>
                <w:between w:val="nil"/>
              </w:pBdr>
              <w:jc w:val="center"/>
              <w:rPr>
                <w:rFonts w:eastAsia="Times New Roman"/>
                <w:color w:val="000000"/>
                <w:sz w:val="20"/>
                <w:szCs w:val="20"/>
              </w:rPr>
            </w:pPr>
            <w:r>
              <w:rPr>
                <w:sz w:val="20"/>
                <w:szCs w:val="20"/>
              </w:rPr>
              <w:t>0,58</w:t>
            </w:r>
          </w:p>
        </w:tc>
      </w:tr>
      <w:tr w:rsidR="00E31DFA" w:rsidRPr="004E102F" w14:paraId="21AF329C" w14:textId="77777777" w:rsidTr="00BF1394">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1016506" w14:textId="04781EAA" w:rsidR="00E31DFA" w:rsidRPr="004E102F" w:rsidRDefault="00E31DFA" w:rsidP="00E31DFA">
            <w:pPr>
              <w:pBdr>
                <w:top w:val="nil"/>
                <w:left w:val="nil"/>
                <w:bottom w:val="nil"/>
                <w:right w:val="nil"/>
                <w:between w:val="nil"/>
              </w:pBdr>
              <w:jc w:val="center"/>
              <w:rPr>
                <w:color w:val="000000"/>
                <w:sz w:val="20"/>
                <w:szCs w:val="20"/>
              </w:rPr>
            </w:pPr>
            <w:r w:rsidRPr="004E102F">
              <w:rPr>
                <w:sz w:val="20"/>
                <w:szCs w:val="20"/>
              </w:rPr>
              <w:t>ACPM</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D8D52D3" w14:textId="58D6D278" w:rsidR="00E31DFA" w:rsidRPr="004E102F" w:rsidRDefault="00E31DFA" w:rsidP="00E31DFA">
            <w:pPr>
              <w:pBdr>
                <w:top w:val="nil"/>
                <w:left w:val="nil"/>
                <w:bottom w:val="nil"/>
                <w:right w:val="nil"/>
                <w:between w:val="nil"/>
              </w:pBdr>
              <w:jc w:val="center"/>
              <w:rPr>
                <w:color w:val="000000"/>
                <w:sz w:val="20"/>
                <w:szCs w:val="20"/>
              </w:rPr>
            </w:pPr>
            <w:r w:rsidRPr="004E102F">
              <w:rPr>
                <w:sz w:val="20"/>
                <w:szCs w:val="20"/>
              </w:rPr>
              <w:t>326,26</w:t>
            </w:r>
          </w:p>
        </w:tc>
      </w:tr>
      <w:tr w:rsidR="00E31DFA" w:rsidRPr="004E102F" w14:paraId="046C0B55" w14:textId="77777777" w:rsidTr="00BF1394">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935545D" w14:textId="0F3D1363" w:rsidR="00E31DFA" w:rsidRPr="004E102F" w:rsidRDefault="00E31DFA" w:rsidP="00E31DFA">
            <w:pPr>
              <w:pBdr>
                <w:top w:val="nil"/>
                <w:left w:val="nil"/>
                <w:bottom w:val="nil"/>
                <w:right w:val="nil"/>
                <w:between w:val="nil"/>
              </w:pBdr>
              <w:jc w:val="center"/>
              <w:rPr>
                <w:color w:val="000000"/>
                <w:sz w:val="20"/>
                <w:szCs w:val="20"/>
              </w:rPr>
            </w:pPr>
            <w:r w:rsidRPr="004E102F">
              <w:rPr>
                <w:sz w:val="20"/>
                <w:szCs w:val="20"/>
              </w:rPr>
              <w:t>Gasolina</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DF25321" w14:textId="44552A39" w:rsidR="00E31DFA" w:rsidRPr="004E102F" w:rsidRDefault="00E31DFA" w:rsidP="00E31DFA">
            <w:pPr>
              <w:pBdr>
                <w:top w:val="nil"/>
                <w:left w:val="nil"/>
                <w:bottom w:val="nil"/>
                <w:right w:val="nil"/>
                <w:between w:val="nil"/>
              </w:pBdr>
              <w:jc w:val="center"/>
              <w:rPr>
                <w:color w:val="000000"/>
                <w:sz w:val="20"/>
                <w:szCs w:val="20"/>
              </w:rPr>
            </w:pPr>
            <w:r w:rsidRPr="004E102F">
              <w:rPr>
                <w:sz w:val="20"/>
                <w:szCs w:val="20"/>
              </w:rPr>
              <w:t>76,59</w:t>
            </w:r>
          </w:p>
        </w:tc>
      </w:tr>
      <w:tr w:rsidR="00CE2530" w:rsidRPr="004E102F" w14:paraId="69C1DFD3" w14:textId="77777777" w:rsidTr="00BF1394">
        <w:trPr>
          <w:trHeight w:val="134"/>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FFB768C" w14:textId="329B595E" w:rsidR="00CE2530" w:rsidRPr="004E102F" w:rsidRDefault="00E31DFA" w:rsidP="00BF1394">
            <w:pPr>
              <w:pBdr>
                <w:top w:val="nil"/>
                <w:left w:val="nil"/>
                <w:bottom w:val="nil"/>
                <w:right w:val="nil"/>
                <w:between w:val="nil"/>
              </w:pBdr>
              <w:jc w:val="center"/>
              <w:rPr>
                <w:b/>
                <w:color w:val="000000"/>
                <w:sz w:val="20"/>
                <w:szCs w:val="20"/>
              </w:rPr>
            </w:pPr>
            <w:r w:rsidRPr="004E102F">
              <w:rPr>
                <w:b/>
                <w:color w:val="000000"/>
                <w:sz w:val="20"/>
                <w:szCs w:val="20"/>
              </w:rPr>
              <w:t>Total</w:t>
            </w:r>
          </w:p>
        </w:tc>
        <w:tc>
          <w:tcPr>
            <w:tcW w:w="175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CFFBB51" w14:textId="47DD1CFD" w:rsidR="00CE2530" w:rsidRPr="004E102F" w:rsidRDefault="00E31DFA" w:rsidP="00BF1394">
            <w:pPr>
              <w:pBdr>
                <w:top w:val="nil"/>
                <w:left w:val="nil"/>
                <w:bottom w:val="nil"/>
                <w:right w:val="nil"/>
                <w:between w:val="nil"/>
              </w:pBdr>
              <w:jc w:val="center"/>
              <w:rPr>
                <w:b/>
                <w:color w:val="000000"/>
                <w:sz w:val="20"/>
                <w:szCs w:val="20"/>
              </w:rPr>
            </w:pPr>
            <w:r w:rsidRPr="004E102F">
              <w:rPr>
                <w:b/>
                <w:color w:val="000000"/>
                <w:sz w:val="20"/>
                <w:szCs w:val="20"/>
              </w:rPr>
              <w:t>403,</w:t>
            </w:r>
            <w:r w:rsidR="004270CE">
              <w:rPr>
                <w:b/>
                <w:color w:val="000000"/>
                <w:sz w:val="20"/>
                <w:szCs w:val="20"/>
              </w:rPr>
              <w:t>44</w:t>
            </w:r>
          </w:p>
        </w:tc>
      </w:tr>
    </w:tbl>
    <w:p w14:paraId="48B4F684" w14:textId="77777777" w:rsidR="00CE2530" w:rsidRDefault="00CE2530" w:rsidP="00CE2530">
      <w:pPr>
        <w:pStyle w:val="Fuente"/>
      </w:pPr>
      <w:r w:rsidRPr="00E40649">
        <w:t>Fuente: elaboración propia</w:t>
      </w:r>
    </w:p>
    <w:p w14:paraId="75BC1F50" w14:textId="77777777" w:rsidR="00CE2530" w:rsidRDefault="00CE2530" w:rsidP="00BB573E"/>
    <w:p w14:paraId="72FF2964" w14:textId="77777777" w:rsidR="00EA4C5D" w:rsidRDefault="00EA4C5D" w:rsidP="00EA4C5D">
      <w:pPr>
        <w:pStyle w:val="Fuente"/>
        <w:jc w:val="left"/>
      </w:pPr>
    </w:p>
    <w:p w14:paraId="0A91EEAC" w14:textId="39F9B85D" w:rsidR="00134AAB" w:rsidRDefault="000634F9" w:rsidP="00E47B49">
      <w:pPr>
        <w:pStyle w:val="Heading1"/>
      </w:pPr>
      <w:bookmarkStart w:id="9" w:name="_Toc153893690"/>
      <w:r>
        <w:t>Recomendaciones</w:t>
      </w:r>
      <w:bookmarkEnd w:id="9"/>
    </w:p>
    <w:p w14:paraId="29064C57" w14:textId="32B6186D" w:rsidR="00D862F2" w:rsidRDefault="00D862F2" w:rsidP="00D862F2">
      <w:r>
        <w:t xml:space="preserve">Una vez analizados los consumos de energía, así como los energéticos empleados en el proceso de cultivo de </w:t>
      </w:r>
      <w:r w:rsidR="00751E11">
        <w:t>árboles</w:t>
      </w:r>
      <w:r>
        <w:t>, se plantean las siguientes recomendaciones en términos de implementación de tecnologías limpias y buenas prácticas.</w:t>
      </w:r>
    </w:p>
    <w:p w14:paraId="57E990C1" w14:textId="77777777" w:rsidR="00D862F2" w:rsidRDefault="00D862F2" w:rsidP="00D862F2"/>
    <w:p w14:paraId="7C3EA825" w14:textId="54DC11D4" w:rsidR="000634F9" w:rsidRPr="000634F9" w:rsidRDefault="000634F9" w:rsidP="00E47B49">
      <w:pPr>
        <w:pStyle w:val="Titulodegrfico"/>
      </w:pPr>
      <w:r>
        <w:t xml:space="preserve">Tabla </w:t>
      </w:r>
      <w:fldSimple w:instr=" SEQ Tabla \* ARABIC ">
        <w:r w:rsidR="00014FCA">
          <w:rPr>
            <w:noProof/>
          </w:rPr>
          <w:t>6</w:t>
        </w:r>
      </w:fldSimple>
      <w:r w:rsidRPr="00E40649">
        <w:t xml:space="preserve">.  </w:t>
      </w:r>
      <w:r>
        <w:t xml:space="preserve">Tecnologías </w:t>
      </w:r>
      <w:r w:rsidR="00F97E22">
        <w:t>limpias y buenas</w:t>
      </w:r>
      <w:r>
        <w:t xml:space="preserve"> prácticas</w:t>
      </w:r>
    </w:p>
    <w:tbl>
      <w:tblPr>
        <w:tblW w:w="5000" w:type="pct"/>
        <w:tblCellMar>
          <w:left w:w="0" w:type="dxa"/>
          <w:right w:w="0" w:type="dxa"/>
        </w:tblCellMar>
        <w:tblLook w:val="0600" w:firstRow="0" w:lastRow="0" w:firstColumn="0" w:lastColumn="0" w:noHBand="1" w:noVBand="1"/>
      </w:tblPr>
      <w:tblGrid>
        <w:gridCol w:w="1736"/>
        <w:gridCol w:w="3309"/>
        <w:gridCol w:w="3439"/>
      </w:tblGrid>
      <w:tr w:rsidR="000634F9" w:rsidRPr="009671B1" w14:paraId="7A5AD9C5" w14:textId="77777777" w:rsidTr="00665BE2">
        <w:trPr>
          <w:trHeight w:val="20"/>
          <w:tblHeader/>
        </w:trPr>
        <w:tc>
          <w:tcPr>
            <w:tcW w:w="102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61334184" w14:textId="77777777" w:rsidR="000634F9" w:rsidRPr="009671B1" w:rsidRDefault="000634F9" w:rsidP="00E47B49">
            <w:pPr>
              <w:rPr>
                <w:b/>
                <w:bCs/>
                <w:sz w:val="18"/>
                <w:szCs w:val="18"/>
              </w:rPr>
            </w:pPr>
            <w:r w:rsidRPr="009671B1">
              <w:rPr>
                <w:b/>
                <w:bCs/>
                <w:sz w:val="18"/>
                <w:szCs w:val="18"/>
              </w:rPr>
              <w:t>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06655460" w14:textId="77777777" w:rsidR="000634F9" w:rsidRPr="009671B1" w:rsidRDefault="000634F9" w:rsidP="00E47B49">
            <w:pPr>
              <w:rPr>
                <w:b/>
                <w:bCs/>
                <w:sz w:val="18"/>
                <w:szCs w:val="18"/>
              </w:rPr>
            </w:pPr>
            <w:r w:rsidRPr="009671B1">
              <w:rPr>
                <w:b/>
                <w:bCs/>
                <w:sz w:val="18"/>
                <w:szCs w:val="18"/>
              </w:rPr>
              <w:t>Descripción</w:t>
            </w:r>
          </w:p>
        </w:tc>
        <w:tc>
          <w:tcPr>
            <w:tcW w:w="2027"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8629E2B" w14:textId="77777777" w:rsidR="000634F9" w:rsidRPr="009671B1" w:rsidRDefault="000634F9" w:rsidP="00E47B49">
            <w:pPr>
              <w:rPr>
                <w:b/>
                <w:bCs/>
                <w:sz w:val="18"/>
                <w:szCs w:val="18"/>
              </w:rPr>
            </w:pPr>
            <w:r w:rsidRPr="009671B1">
              <w:rPr>
                <w:b/>
                <w:bCs/>
                <w:sz w:val="18"/>
                <w:szCs w:val="18"/>
              </w:rPr>
              <w:t>Beneficios</w:t>
            </w:r>
          </w:p>
        </w:tc>
      </w:tr>
      <w:tr w:rsidR="000634F9" w:rsidRPr="009671B1" w14:paraId="5B1D00A5"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A61480A" w14:textId="77777777" w:rsidR="000634F9" w:rsidRPr="009671B1" w:rsidRDefault="000634F9" w:rsidP="00E47B49">
            <w:pPr>
              <w:rPr>
                <w:sz w:val="18"/>
                <w:szCs w:val="18"/>
              </w:rPr>
            </w:pPr>
            <w:r w:rsidRPr="009671B1">
              <w:rPr>
                <w:sz w:val="18"/>
                <w:szCs w:val="18"/>
              </w:rPr>
              <w:t>Cambio de 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11569A5" w14:textId="77777777" w:rsidR="000634F9" w:rsidRPr="009671B1" w:rsidRDefault="000634F9" w:rsidP="00E47B49">
            <w:pPr>
              <w:rPr>
                <w:sz w:val="18"/>
                <w:szCs w:val="18"/>
              </w:rPr>
            </w:pPr>
            <w:r w:rsidRPr="009671B1">
              <w:rPr>
                <w:sz w:val="18"/>
                <w:szCs w:val="18"/>
                <w:lang w:val="es-MX"/>
              </w:rPr>
              <w:t>Cambio de motores de ACPM y gasolina a motores de energía eléctrica</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D82B9C1" w14:textId="130E8F93" w:rsidR="000634F9" w:rsidRPr="00083BB3" w:rsidRDefault="000634F9" w:rsidP="00E47B49">
            <w:pPr>
              <w:rPr>
                <w:sz w:val="18"/>
                <w:szCs w:val="18"/>
                <w:vertAlign w:val="subscript"/>
              </w:rPr>
            </w:pPr>
            <w:r w:rsidRPr="009671B1">
              <w:rPr>
                <w:sz w:val="18"/>
                <w:szCs w:val="18"/>
                <w:lang w:val="es-MX"/>
              </w:rPr>
              <w:t>Reducción del uso de combustible fósil y emisiones de CO</w:t>
            </w:r>
            <w:r w:rsidR="00083BB3">
              <w:rPr>
                <w:sz w:val="18"/>
                <w:szCs w:val="18"/>
                <w:vertAlign w:val="subscript"/>
                <w:lang w:val="es-MX"/>
              </w:rPr>
              <w:t>2</w:t>
            </w:r>
          </w:p>
        </w:tc>
      </w:tr>
      <w:tr w:rsidR="000634F9" w:rsidRPr="009671B1" w14:paraId="5C3562F1"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2AEAA7D" w14:textId="77777777" w:rsidR="000634F9" w:rsidRPr="009671B1" w:rsidRDefault="000634F9" w:rsidP="00E47B49">
            <w:pPr>
              <w:rPr>
                <w:sz w:val="18"/>
                <w:szCs w:val="18"/>
              </w:rPr>
            </w:pPr>
            <w:r w:rsidRPr="009671B1">
              <w:rPr>
                <w:sz w:val="18"/>
                <w:szCs w:val="18"/>
              </w:rPr>
              <w:t>Bombeo Solar</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1CF2A25" w14:textId="77777777" w:rsidR="000634F9" w:rsidRPr="009671B1" w:rsidRDefault="000634F9" w:rsidP="00E47B49">
            <w:pPr>
              <w:rPr>
                <w:sz w:val="18"/>
                <w:szCs w:val="18"/>
              </w:rPr>
            </w:pPr>
            <w:r w:rsidRPr="009671B1">
              <w:rPr>
                <w:sz w:val="18"/>
                <w:szCs w:val="18"/>
                <w:lang w:val="es-MX"/>
              </w:rPr>
              <w:t xml:space="preserve">Implementación de la energía solar en el bombeo para el proceso del riego </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39091C8" w14:textId="06D951DC" w:rsidR="000634F9" w:rsidRPr="009671B1" w:rsidRDefault="000634F9" w:rsidP="00E47B49">
            <w:pPr>
              <w:rPr>
                <w:sz w:val="18"/>
                <w:szCs w:val="18"/>
              </w:rPr>
            </w:pPr>
            <w:r w:rsidRPr="009671B1">
              <w:rPr>
                <w:sz w:val="18"/>
                <w:szCs w:val="18"/>
                <w:lang w:val="es-MX"/>
              </w:rPr>
              <w:t>Reducción del uso de energía eléctrica, emisiones de CO</w:t>
            </w:r>
            <w:r w:rsidR="00083BB3">
              <w:rPr>
                <w:sz w:val="18"/>
                <w:szCs w:val="18"/>
                <w:vertAlign w:val="subscript"/>
                <w:lang w:val="es-MX"/>
              </w:rPr>
              <w:t>2</w:t>
            </w:r>
            <w:r w:rsidRPr="009671B1">
              <w:rPr>
                <w:sz w:val="18"/>
                <w:szCs w:val="18"/>
                <w:lang w:val="es-MX"/>
              </w:rPr>
              <w:t xml:space="preserve"> e integración de energías renovables no convencionales</w:t>
            </w:r>
          </w:p>
        </w:tc>
      </w:tr>
      <w:tr w:rsidR="000634F9" w:rsidRPr="009671B1" w14:paraId="47A41B02"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721A018" w14:textId="77777777" w:rsidR="000634F9" w:rsidRPr="009671B1" w:rsidRDefault="000634F9" w:rsidP="00E47B49">
            <w:pPr>
              <w:rPr>
                <w:sz w:val="18"/>
                <w:szCs w:val="18"/>
              </w:rPr>
            </w:pPr>
            <w:r w:rsidRPr="009671B1">
              <w:rPr>
                <w:sz w:val="18"/>
                <w:szCs w:val="18"/>
              </w:rPr>
              <w:t>Renovación de equipos</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0076B99" w14:textId="77777777" w:rsidR="000634F9" w:rsidRPr="009671B1" w:rsidRDefault="000634F9" w:rsidP="00E47B49">
            <w:pPr>
              <w:rPr>
                <w:sz w:val="18"/>
                <w:szCs w:val="18"/>
              </w:rPr>
            </w:pPr>
            <w:r w:rsidRPr="009671B1">
              <w:rPr>
                <w:sz w:val="18"/>
                <w:szCs w:val="18"/>
                <w:lang w:val="es-MX"/>
              </w:rPr>
              <w:t>Cambio de equipos con antigüedades superiores a los 8 años</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7B78CDF" w14:textId="77777777" w:rsidR="000634F9" w:rsidRPr="009671B1" w:rsidRDefault="000634F9" w:rsidP="00E47B49">
            <w:pPr>
              <w:rPr>
                <w:sz w:val="18"/>
                <w:szCs w:val="18"/>
              </w:rPr>
            </w:pPr>
            <w:r w:rsidRPr="009671B1">
              <w:rPr>
                <w:sz w:val="18"/>
                <w:szCs w:val="18"/>
                <w:lang w:val="es-MX"/>
              </w:rPr>
              <w:t>Mayor producción y menor consumo</w:t>
            </w:r>
          </w:p>
        </w:tc>
      </w:tr>
      <w:tr w:rsidR="00EF29F8" w:rsidRPr="009671B1" w14:paraId="63248D04"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EE21BCC" w14:textId="3DE3B06E" w:rsidR="00EF29F8" w:rsidRPr="009671B1" w:rsidRDefault="003F3F85" w:rsidP="00EF29F8">
            <w:pPr>
              <w:rPr>
                <w:sz w:val="18"/>
                <w:szCs w:val="18"/>
              </w:rPr>
            </w:pPr>
            <w:r>
              <w:rPr>
                <w:sz w:val="18"/>
                <w:szCs w:val="18"/>
              </w:rPr>
              <w:t>Uso eficiente del agua</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35128E5" w14:textId="45BD4A70" w:rsidR="00EF29F8" w:rsidRPr="009671B1" w:rsidRDefault="003F3F85" w:rsidP="00EF29F8">
            <w:pPr>
              <w:rPr>
                <w:sz w:val="18"/>
                <w:szCs w:val="18"/>
                <w:lang w:val="es-MX"/>
              </w:rPr>
            </w:pPr>
            <w:r>
              <w:rPr>
                <w:sz w:val="18"/>
                <w:szCs w:val="18"/>
                <w:lang w:val="es-MX"/>
              </w:rPr>
              <w:t>O</w:t>
            </w:r>
            <w:r w:rsidRPr="003F3F85">
              <w:rPr>
                <w:sz w:val="18"/>
                <w:szCs w:val="18"/>
                <w:lang w:val="es-MX"/>
              </w:rPr>
              <w:t>ptimizar el uso del agua</w:t>
            </w:r>
            <w:r w:rsidR="00AC720F">
              <w:rPr>
                <w:sz w:val="18"/>
                <w:szCs w:val="18"/>
                <w:lang w:val="es-MX"/>
              </w:rPr>
              <w:t xml:space="preserve"> de</w:t>
            </w:r>
            <w:r>
              <w:rPr>
                <w:sz w:val="18"/>
                <w:szCs w:val="18"/>
                <w:lang w:val="es-MX"/>
              </w:rPr>
              <w:t xml:space="preserve"> </w:t>
            </w:r>
            <w:r w:rsidR="00AC720F" w:rsidRPr="00AC720F">
              <w:rPr>
                <w:sz w:val="18"/>
                <w:szCs w:val="18"/>
                <w:lang w:val="es-MX"/>
              </w:rPr>
              <w:t>acuerdo a las condiciones del medio</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B9A8D1E" w14:textId="1D765C7D" w:rsidR="00EF29F8" w:rsidRPr="009671B1" w:rsidRDefault="00AC720F" w:rsidP="00EF29F8">
            <w:pPr>
              <w:rPr>
                <w:sz w:val="18"/>
                <w:szCs w:val="18"/>
                <w:lang w:val="es-MX"/>
              </w:rPr>
            </w:pPr>
            <w:r>
              <w:rPr>
                <w:sz w:val="18"/>
                <w:szCs w:val="18"/>
                <w:lang w:val="es-MX"/>
              </w:rPr>
              <w:t>R</w:t>
            </w:r>
            <w:r w:rsidRPr="00AC720F">
              <w:rPr>
                <w:sz w:val="18"/>
                <w:szCs w:val="18"/>
                <w:lang w:val="es-MX"/>
              </w:rPr>
              <w:t>educir las pérdidas</w:t>
            </w:r>
            <w:r>
              <w:rPr>
                <w:sz w:val="18"/>
                <w:szCs w:val="18"/>
                <w:lang w:val="es-MX"/>
              </w:rPr>
              <w:t xml:space="preserve"> </w:t>
            </w:r>
            <w:r w:rsidR="00640D18">
              <w:rPr>
                <w:sz w:val="18"/>
                <w:szCs w:val="18"/>
                <w:lang w:val="es-MX"/>
              </w:rPr>
              <w:t>de agua, y minimizar el impacto en los recursos hídricos locales.</w:t>
            </w:r>
          </w:p>
        </w:tc>
      </w:tr>
      <w:tr w:rsidR="00EF29F8" w:rsidRPr="009671B1" w14:paraId="764F8F1F"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45D54D3" w14:textId="781ACBC7" w:rsidR="00EF29F8" w:rsidRPr="009671B1" w:rsidRDefault="00A534CE" w:rsidP="00EF29F8">
            <w:pPr>
              <w:rPr>
                <w:sz w:val="18"/>
                <w:szCs w:val="18"/>
              </w:rPr>
            </w:pPr>
            <w:r w:rsidRPr="00A534CE">
              <w:rPr>
                <w:sz w:val="18"/>
                <w:szCs w:val="18"/>
              </w:rPr>
              <w:t>Buenas prácticas de cosecha, empaque y transporte</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B8C15BF" w14:textId="35DFA932" w:rsidR="00EF29F8" w:rsidRPr="009671B1" w:rsidRDefault="00EF4793" w:rsidP="00EF4793">
            <w:pPr>
              <w:rPr>
                <w:sz w:val="18"/>
                <w:szCs w:val="18"/>
                <w:lang w:val="es-MX"/>
              </w:rPr>
            </w:pPr>
            <w:r>
              <w:rPr>
                <w:sz w:val="18"/>
                <w:szCs w:val="18"/>
                <w:lang w:val="es-MX"/>
              </w:rPr>
              <w:t>D</w:t>
            </w:r>
            <w:r w:rsidRPr="00EF4793">
              <w:rPr>
                <w:sz w:val="18"/>
                <w:szCs w:val="18"/>
                <w:lang w:val="es-MX"/>
              </w:rPr>
              <w:t>isponer de una planificación de cosechas, teniendo en cuenta los requerimientos del mercado</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82B0AF2" w14:textId="5C35E5A9" w:rsidR="00EF29F8" w:rsidRPr="009671B1" w:rsidRDefault="00EF4793" w:rsidP="00EF29F8">
            <w:pPr>
              <w:rPr>
                <w:sz w:val="18"/>
                <w:szCs w:val="18"/>
                <w:lang w:val="es-MX"/>
              </w:rPr>
            </w:pPr>
            <w:r>
              <w:rPr>
                <w:sz w:val="18"/>
                <w:szCs w:val="18"/>
                <w:lang w:val="es-MX"/>
              </w:rPr>
              <w:t xml:space="preserve">Evitar el uso de </w:t>
            </w:r>
            <w:r w:rsidR="00CC464B">
              <w:rPr>
                <w:sz w:val="18"/>
                <w:szCs w:val="18"/>
                <w:lang w:val="es-MX"/>
              </w:rPr>
              <w:t xml:space="preserve">contaminantes y combustibles fósiles, y reducción </w:t>
            </w:r>
            <w:r w:rsidR="00601641">
              <w:rPr>
                <w:sz w:val="18"/>
                <w:szCs w:val="18"/>
                <w:lang w:val="es-MX"/>
              </w:rPr>
              <w:t>de las emisiones de</w:t>
            </w:r>
            <w:r w:rsidR="00CC464B">
              <w:rPr>
                <w:sz w:val="18"/>
                <w:szCs w:val="18"/>
                <w:lang w:val="es-MX"/>
              </w:rPr>
              <w:t xml:space="preserve"> </w:t>
            </w:r>
            <w:r w:rsidR="00CC464B" w:rsidRPr="009671B1">
              <w:rPr>
                <w:sz w:val="18"/>
                <w:szCs w:val="18"/>
                <w:lang w:val="es-MX"/>
              </w:rPr>
              <w:t>CO</w:t>
            </w:r>
            <w:r w:rsidR="00CC464B">
              <w:rPr>
                <w:sz w:val="18"/>
                <w:szCs w:val="18"/>
                <w:vertAlign w:val="subscript"/>
                <w:lang w:val="es-MX"/>
              </w:rPr>
              <w:t>2.</w:t>
            </w:r>
          </w:p>
        </w:tc>
      </w:tr>
      <w:tr w:rsidR="00EF29F8" w:rsidRPr="009671B1" w14:paraId="71D0570C"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EBAEDAD" w14:textId="60EC1358" w:rsidR="00EF29F8" w:rsidRPr="009671B1" w:rsidRDefault="00601641" w:rsidP="00EF29F8">
            <w:pPr>
              <w:rPr>
                <w:sz w:val="18"/>
                <w:szCs w:val="18"/>
              </w:rPr>
            </w:pPr>
            <w:r>
              <w:rPr>
                <w:sz w:val="18"/>
                <w:szCs w:val="18"/>
              </w:rPr>
              <w:t>Uso de la biomasa como potencial energético.</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43CE89A" w14:textId="79FB7FDE" w:rsidR="00EF29F8" w:rsidRPr="009671B1" w:rsidRDefault="00601641" w:rsidP="00EF29F8">
            <w:pPr>
              <w:rPr>
                <w:sz w:val="18"/>
                <w:szCs w:val="18"/>
                <w:lang w:val="es-MX"/>
              </w:rPr>
            </w:pPr>
            <w:r>
              <w:rPr>
                <w:sz w:val="18"/>
                <w:szCs w:val="18"/>
                <w:lang w:val="es-MX"/>
              </w:rPr>
              <w:t xml:space="preserve">Reutilizar los productores orgánicos liberados del cultivo de </w:t>
            </w:r>
            <w:r w:rsidR="00751E11">
              <w:rPr>
                <w:sz w:val="18"/>
                <w:szCs w:val="18"/>
                <w:lang w:val="es-MX"/>
              </w:rPr>
              <w:t>árboles</w:t>
            </w:r>
            <w:r w:rsidR="00E176F0">
              <w:rPr>
                <w:sz w:val="18"/>
                <w:szCs w:val="18"/>
                <w:lang w:val="es-MX"/>
              </w:rPr>
              <w:t>.</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FB44538" w14:textId="632952BB" w:rsidR="00EF29F8" w:rsidRPr="009671B1" w:rsidRDefault="00432D3B" w:rsidP="00EF29F8">
            <w:pPr>
              <w:rPr>
                <w:sz w:val="18"/>
                <w:szCs w:val="18"/>
                <w:lang w:val="es-MX"/>
              </w:rPr>
            </w:pPr>
            <w:r>
              <w:rPr>
                <w:sz w:val="18"/>
                <w:szCs w:val="18"/>
                <w:lang w:val="es-MX"/>
              </w:rPr>
              <w:t>Reducción del uso de combustible fósil y emisiones de CO</w:t>
            </w:r>
            <w:r>
              <w:rPr>
                <w:sz w:val="18"/>
                <w:szCs w:val="18"/>
                <w:vertAlign w:val="subscript"/>
                <w:lang w:val="es-MX"/>
              </w:rPr>
              <w:t>2</w:t>
            </w:r>
          </w:p>
        </w:tc>
      </w:tr>
    </w:tbl>
    <w:p w14:paraId="704765EE" w14:textId="77777777" w:rsidR="001B14BD" w:rsidRDefault="001B14BD" w:rsidP="00E47B49">
      <w:pPr>
        <w:pStyle w:val="Fuente"/>
      </w:pPr>
      <w:r w:rsidRPr="00E40649">
        <w:t>Fuente: elaboración propia</w:t>
      </w:r>
    </w:p>
    <w:p w14:paraId="19263736" w14:textId="7077D5A9" w:rsidR="000634F9" w:rsidRDefault="00827CA5" w:rsidP="00827CA5">
      <w:pPr>
        <w:pStyle w:val="Heading1"/>
      </w:pPr>
      <w:r>
        <w:lastRenderedPageBreak/>
        <w:t>Referencias</w:t>
      </w:r>
    </w:p>
    <w:sdt>
      <w:sdtPr>
        <w:tag w:val="MENDELEY_BIBLIOGRAPHY"/>
        <w:id w:val="70626370"/>
        <w:placeholder>
          <w:docPart w:val="DefaultPlaceholder_-1854013440"/>
        </w:placeholder>
      </w:sdtPr>
      <w:sdtContent>
        <w:p w14:paraId="4263C624" w14:textId="6DAA3E90" w:rsidR="00272FA5" w:rsidRDefault="00272FA5" w:rsidP="00272FA5">
          <w:pPr>
            <w:autoSpaceDE w:val="0"/>
            <w:autoSpaceDN w:val="0"/>
            <w:ind w:hanging="480"/>
            <w:divId w:val="657223711"/>
            <w:rPr>
              <w:rFonts w:eastAsia="Times New Roman"/>
            </w:rPr>
          </w:pPr>
          <w:r>
            <w:t>Agronet. (2022 ). Área, Producción y Rendimiento Nacional por Cultivo.</w:t>
          </w:r>
        </w:p>
        <w:p w14:paraId="372F1139" w14:textId="77777777" w:rsidR="00272FA5" w:rsidRDefault="00272FA5" w:rsidP="00272FA5">
          <w:pPr>
            <w:autoSpaceDE w:val="0"/>
            <w:autoSpaceDN w:val="0"/>
            <w:ind w:hanging="480"/>
            <w:divId w:val="657223711"/>
            <w:rPr>
              <w:rFonts w:eastAsia="Times New Roman"/>
            </w:rPr>
          </w:pPr>
        </w:p>
        <w:p w14:paraId="08A21E5D" w14:textId="75E50EE3" w:rsidR="00272FA5" w:rsidRDefault="00272FA5">
          <w:pPr>
            <w:autoSpaceDE w:val="0"/>
            <w:autoSpaceDN w:val="0"/>
            <w:ind w:hanging="480"/>
            <w:divId w:val="657223711"/>
            <w:rPr>
              <w:rFonts w:eastAsia="Times New Roman"/>
            </w:rPr>
          </w:pPr>
          <w:r>
            <w:rPr>
              <w:rFonts w:eastAsia="Times New Roman"/>
            </w:rPr>
            <w:t xml:space="preserve">Contreras, C., Sebastián, J., Borda, G., &amp; Alexander, J. (s. f.). </w:t>
          </w:r>
          <w:r>
            <w:rPr>
              <w:rFonts w:eastAsia="Times New Roman"/>
              <w:i/>
              <w:iCs/>
            </w:rPr>
            <w:t>Energía a partir de biomasa residual y cultivos energéticos forestales para el Amazonas</w:t>
          </w:r>
          <w:r>
            <w:rPr>
              <w:rFonts w:eastAsia="Times New Roman"/>
            </w:rPr>
            <w:t>.</w:t>
          </w:r>
        </w:p>
        <w:p w14:paraId="6F7913EC" w14:textId="77777777" w:rsidR="00272FA5" w:rsidRDefault="00272FA5">
          <w:pPr>
            <w:autoSpaceDE w:val="0"/>
            <w:autoSpaceDN w:val="0"/>
            <w:ind w:hanging="480"/>
            <w:divId w:val="657223711"/>
            <w:rPr>
              <w:rFonts w:eastAsia="Times New Roman"/>
              <w:sz w:val="24"/>
              <w:szCs w:val="24"/>
            </w:rPr>
          </w:pPr>
        </w:p>
        <w:p w14:paraId="4E739207" w14:textId="31574476" w:rsidR="00272FA5" w:rsidRDefault="00272FA5">
          <w:pPr>
            <w:autoSpaceDE w:val="0"/>
            <w:autoSpaceDN w:val="0"/>
            <w:ind w:hanging="480"/>
            <w:divId w:val="122425886"/>
            <w:rPr>
              <w:rFonts w:eastAsia="Times New Roman"/>
            </w:rPr>
          </w:pPr>
          <w:r>
            <w:rPr>
              <w:rFonts w:eastAsia="Times New Roman"/>
            </w:rPr>
            <w:t xml:space="preserve">Ministerio de Agricultura y Desarrollo Rural. (2023). </w:t>
          </w:r>
          <w:r>
            <w:rPr>
              <w:rFonts w:eastAsia="Times New Roman"/>
              <w:i/>
              <w:iCs/>
            </w:rPr>
            <w:t xml:space="preserve">7° </w:t>
          </w:r>
          <w:proofErr w:type="spellStart"/>
          <w:r>
            <w:rPr>
              <w:rFonts w:eastAsia="Times New Roman"/>
              <w:i/>
              <w:iCs/>
            </w:rPr>
            <w:t>Boletin</w:t>
          </w:r>
          <w:proofErr w:type="spellEnd"/>
          <w:r>
            <w:rPr>
              <w:rFonts w:eastAsia="Times New Roman"/>
              <w:i/>
              <w:iCs/>
            </w:rPr>
            <w:t xml:space="preserve"> forestal</w:t>
          </w:r>
          <w:r>
            <w:rPr>
              <w:rFonts w:eastAsia="Times New Roman"/>
            </w:rPr>
            <w:t xml:space="preserve">. </w:t>
          </w:r>
          <w:r w:rsidRPr="00272FA5">
            <w:rPr>
              <w:rFonts w:eastAsia="Times New Roman"/>
            </w:rPr>
            <w:t>https://fedemaderas.org.co/boletin-forestal-2023/</w:t>
          </w:r>
        </w:p>
        <w:p w14:paraId="3C7161EC" w14:textId="77777777" w:rsidR="00272FA5" w:rsidRDefault="00272FA5">
          <w:pPr>
            <w:autoSpaceDE w:val="0"/>
            <w:autoSpaceDN w:val="0"/>
            <w:ind w:hanging="480"/>
            <w:divId w:val="122425886"/>
            <w:rPr>
              <w:rFonts w:eastAsia="Times New Roman"/>
            </w:rPr>
          </w:pPr>
        </w:p>
        <w:p w14:paraId="42B5F1E1" w14:textId="77777777" w:rsidR="00272FA5" w:rsidRDefault="00272FA5">
          <w:pPr>
            <w:autoSpaceDE w:val="0"/>
            <w:autoSpaceDN w:val="0"/>
            <w:ind w:hanging="480"/>
            <w:divId w:val="668412563"/>
            <w:rPr>
              <w:rFonts w:eastAsia="Times New Roman"/>
            </w:rPr>
          </w:pPr>
          <w:r>
            <w:rPr>
              <w:rFonts w:eastAsia="Times New Roman"/>
            </w:rPr>
            <w:t xml:space="preserve">Vasquez Victoria, A. (s. f.). </w:t>
          </w:r>
          <w:r>
            <w:rPr>
              <w:rFonts w:eastAsia="Times New Roman"/>
              <w:i/>
              <w:iCs/>
            </w:rPr>
            <w:t>SILVICULTURA DE PLANTACIONES FORESTALES EN COLOMBIA</w:t>
          </w:r>
          <w:r>
            <w:rPr>
              <w:rFonts w:eastAsia="Times New Roman"/>
            </w:rPr>
            <w:t>.</w:t>
          </w:r>
        </w:p>
        <w:p w14:paraId="0490DE0A" w14:textId="77777777" w:rsidR="00272FA5" w:rsidRDefault="00272FA5" w:rsidP="006C5C1F">
          <w:pPr>
            <w:rPr>
              <w:rFonts w:eastAsia="Times New Roman"/>
            </w:rPr>
          </w:pPr>
          <w:r>
            <w:rPr>
              <w:rFonts w:eastAsia="Times New Roman"/>
            </w:rPr>
            <w:t> </w:t>
          </w:r>
        </w:p>
        <w:p w14:paraId="75AB92B8" w14:textId="3C9D9604" w:rsidR="006C5C1F" w:rsidRDefault="00371623" w:rsidP="006C5C1F"/>
      </w:sdtContent>
    </w:sdt>
    <w:sdt>
      <w:sdtPr>
        <w:rPr>
          <w:color w:val="000000"/>
        </w:rPr>
        <w:tag w:val="MENDELEY_CITATION_v3_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"/>
        <w:id w:val="-1541356555"/>
        <w:placeholder>
          <w:docPart w:val="DefaultPlaceholder_-1854013440"/>
        </w:placeholder>
      </w:sdtPr>
      <w:sdtContent>
        <w:p w14:paraId="4243C192" w14:textId="77777777" w:rsidR="00272FA5" w:rsidRDefault="00272FA5" w:rsidP="00E47B49">
          <w:pPr>
            <w:rPr>
              <w:color w:val="000000"/>
            </w:rPr>
          </w:pPr>
        </w:p>
        <w:p w14:paraId="28ECB1DD" w14:textId="77777777" w:rsidR="00272FA5" w:rsidRDefault="00272FA5" w:rsidP="00E47B49">
          <w:pPr>
            <w:rPr>
              <w:color w:val="000000"/>
            </w:rPr>
          </w:pPr>
        </w:p>
        <w:p w14:paraId="3844A5E8" w14:textId="4613A39E" w:rsidR="00272FA5" w:rsidRDefault="00371623" w:rsidP="00E47B49">
          <w:pPr>
            <w:rPr>
              <w:color w:val="000000"/>
            </w:rPr>
          </w:pPr>
        </w:p>
      </w:sdtContent>
    </w:sdt>
    <w:sectPr w:rsidR="00272FA5" w:rsidSect="0021763C">
      <w:headerReference w:type="default" r:id="rId25"/>
      <w:footerReference w:type="default" r:id="rId26"/>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F05CB7" w14:textId="77777777" w:rsidR="00E30C55" w:rsidRDefault="00E30C55" w:rsidP="00E47B49">
      <w:r>
        <w:separator/>
      </w:r>
    </w:p>
    <w:p w14:paraId="2A218D15" w14:textId="77777777" w:rsidR="00E30C55" w:rsidRDefault="00E30C55" w:rsidP="00E47B49"/>
  </w:endnote>
  <w:endnote w:type="continuationSeparator" w:id="0">
    <w:p w14:paraId="5B766602" w14:textId="77777777" w:rsidR="00E30C55" w:rsidRDefault="00E30C55" w:rsidP="00E47B49">
      <w:r>
        <w:continuationSeparator/>
      </w:r>
    </w:p>
    <w:p w14:paraId="68343D08" w14:textId="77777777" w:rsidR="00E30C55" w:rsidRDefault="00E30C55" w:rsidP="00E47B49"/>
  </w:endnote>
  <w:endnote w:type="continuationNotice" w:id="1">
    <w:p w14:paraId="6BE49D5D" w14:textId="77777777" w:rsidR="00E30C55" w:rsidRDefault="00E30C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38109224"/>
      <w:docPartObj>
        <w:docPartGallery w:val="Page Numbers (Bottom of Page)"/>
        <w:docPartUnique/>
      </w:docPartObj>
    </w:sdtPr>
    <w:sdtContent>
      <w:p w14:paraId="16B9356B" w14:textId="6E53B28B" w:rsidR="00371623" w:rsidRDefault="00371623" w:rsidP="00E47B49">
        <w:pPr>
          <w:pStyle w:val="Footer"/>
        </w:pPr>
        <w:r>
          <w:fldChar w:fldCharType="begin"/>
        </w:r>
        <w:r>
          <w:instrText>PAGE   \* MERGEFORMAT</w:instrText>
        </w:r>
        <w:r>
          <w:fldChar w:fldCharType="separate"/>
        </w:r>
        <w:r>
          <w:rPr>
            <w:lang w:val="es-ES"/>
          </w:rPr>
          <w:t>2</w:t>
        </w:r>
        <w:r>
          <w:fldChar w:fldCharType="end"/>
        </w:r>
      </w:p>
    </w:sdtContent>
  </w:sdt>
  <w:p w14:paraId="3C146AB5" w14:textId="114343E5" w:rsidR="00371623" w:rsidRDefault="00371623" w:rsidP="00E47B49">
    <w:pPr>
      <w:pStyle w:val="Footer"/>
    </w:pPr>
  </w:p>
  <w:p w14:paraId="7DC5405D" w14:textId="77777777" w:rsidR="00371623" w:rsidRDefault="00371623" w:rsidP="00E47B4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A04D54" w14:textId="77777777" w:rsidR="00E30C55" w:rsidRDefault="00E30C55" w:rsidP="00E47B49">
      <w:r>
        <w:separator/>
      </w:r>
    </w:p>
    <w:p w14:paraId="18C37772" w14:textId="77777777" w:rsidR="00E30C55" w:rsidRDefault="00E30C55" w:rsidP="00E47B49"/>
  </w:footnote>
  <w:footnote w:type="continuationSeparator" w:id="0">
    <w:p w14:paraId="69A537C4" w14:textId="77777777" w:rsidR="00E30C55" w:rsidRDefault="00E30C55" w:rsidP="00E47B49">
      <w:r>
        <w:continuationSeparator/>
      </w:r>
    </w:p>
    <w:p w14:paraId="02594880" w14:textId="77777777" w:rsidR="00E30C55" w:rsidRDefault="00E30C55" w:rsidP="00E47B49"/>
  </w:footnote>
  <w:footnote w:type="continuationNotice" w:id="1">
    <w:p w14:paraId="2D9674AA" w14:textId="77777777" w:rsidR="00E30C55" w:rsidRDefault="00E30C55"/>
  </w:footnote>
  <w:footnote w:id="2">
    <w:p w14:paraId="7FCB3348" w14:textId="77777777" w:rsidR="00371623" w:rsidRDefault="00371623" w:rsidP="00BF287F">
      <w:pPr>
        <w:pStyle w:val="FootnoteText"/>
      </w:pPr>
      <w:r>
        <w:rPr>
          <w:rStyle w:val="FootnoteReference"/>
        </w:rPr>
        <w:footnoteRef/>
      </w:r>
      <w:r>
        <w:t xml:space="preserve"> </w:t>
      </w:r>
    </w:p>
    <w:p w14:paraId="41B2A498" w14:textId="100EA2DB" w:rsidR="00371623" w:rsidRDefault="00371623" w:rsidP="00BF287F">
      <w:pPr>
        <w:pStyle w:val="FootnoteText"/>
      </w:pPr>
      <w:r>
        <w:t>La adecuada penetración radicular se refiere a la capacidad de las raíces de una planta para extenderse y crecer de manera efectiva en el suelo.</w:t>
      </w:r>
      <w:sdt>
        <w:sdtPr>
          <w:rPr>
            <w:color w:val="000000"/>
          </w:rPr>
          <w:tag w:val="MENDELEY_CITATION_v3_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"/>
          <w:id w:val="-1520241645"/>
          <w:placeholder>
            <w:docPart w:val="DefaultPlaceholder_-1854013440"/>
          </w:placeholder>
        </w:sdtPr>
        <w:sdtContent>
          <w:r w:rsidRPr="00B90BFE">
            <w:rPr>
              <w:color w:val="000000"/>
            </w:rPr>
            <w:t>(Vasquez Victoria, s. f.)</w:t>
          </w:r>
        </w:sdtContent>
      </w:sdt>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9F14B" w14:textId="21B0CD44" w:rsidR="00371623" w:rsidRPr="001F2391" w:rsidRDefault="00371623" w:rsidP="00E47B49">
    <w:pPr>
      <w:pStyle w:val="Header"/>
      <w:rPr>
        <w:sz w:val="30"/>
        <w:szCs w:val="30"/>
      </w:rPr>
    </w:pPr>
    <w:r w:rsidRPr="001F2391">
      <w:rPr>
        <w:noProof/>
        <w:sz w:val="30"/>
        <w:szCs w:val="30"/>
      </w:rPr>
      <w:drawing>
        <wp:anchor distT="0" distB="0" distL="114300" distR="114300" simplePos="0" relativeHeight="251658240" behindDoc="0" locked="0" layoutInCell="1" hidden="0" allowOverlap="1" wp14:anchorId="04988D80" wp14:editId="6CC6C885">
          <wp:simplePos x="0" y="0"/>
          <wp:positionH relativeFrom="column">
            <wp:posOffset>3819525</wp:posOffset>
          </wp:positionH>
          <wp:positionV relativeFrom="paragraph">
            <wp:posOffset>-305435</wp:posOffset>
          </wp:positionV>
          <wp:extent cx="2169160" cy="555625"/>
          <wp:effectExtent l="0" t="0" r="0" b="0"/>
          <wp:wrapSquare wrapText="bothSides" distT="0" distB="0" distL="114300" distR="114300"/>
          <wp:docPr id="2137255507" name="Imagen 2137255507"/>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r w:rsidRPr="001F2391">
      <w:rPr>
        <w:sz w:val="30"/>
        <w:szCs w:val="30"/>
      </w:rPr>
      <w:t>Cu</w:t>
    </w:r>
    <w:r>
      <w:rPr>
        <w:sz w:val="30"/>
        <w:szCs w:val="30"/>
      </w:rPr>
      <w:t xml:space="preserve">ltivo de Arboles </w:t>
    </w:r>
  </w:p>
  <w:p w14:paraId="31DC218C" w14:textId="77777777" w:rsidR="00371623" w:rsidRDefault="00371623" w:rsidP="00E47B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916FA"/>
    <w:multiLevelType w:val="multilevel"/>
    <w:tmpl w:val="78F23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682CC9"/>
    <w:multiLevelType w:val="multilevel"/>
    <w:tmpl w:val="BB1EE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C839DC"/>
    <w:multiLevelType w:val="multilevel"/>
    <w:tmpl w:val="DFD231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BE57C72"/>
    <w:multiLevelType w:val="hybridMultilevel"/>
    <w:tmpl w:val="FE1AEE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CEA20B2"/>
    <w:multiLevelType w:val="multilevel"/>
    <w:tmpl w:val="FD64A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0D44F1"/>
    <w:multiLevelType w:val="multilevel"/>
    <w:tmpl w:val="0EA67C2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51C53BA"/>
    <w:multiLevelType w:val="multilevel"/>
    <w:tmpl w:val="92926246"/>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 w15:restartNumberingAfterBreak="0">
    <w:nsid w:val="26A4232A"/>
    <w:multiLevelType w:val="hybridMultilevel"/>
    <w:tmpl w:val="766689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88456C5"/>
    <w:multiLevelType w:val="hybridMultilevel"/>
    <w:tmpl w:val="940AF23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3ECE2F66"/>
    <w:multiLevelType w:val="hybridMultilevel"/>
    <w:tmpl w:val="966AC624"/>
    <w:lvl w:ilvl="0" w:tplc="024A334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83109B"/>
    <w:multiLevelType w:val="hybridMultilevel"/>
    <w:tmpl w:val="7FF2025C"/>
    <w:lvl w:ilvl="0" w:tplc="AAD096CC">
      <w:start w:val="4"/>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C620CE1"/>
    <w:multiLevelType w:val="multilevel"/>
    <w:tmpl w:val="738C507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C703B69"/>
    <w:multiLevelType w:val="hybridMultilevel"/>
    <w:tmpl w:val="940AF23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E014BC4"/>
    <w:multiLevelType w:val="hybridMultilevel"/>
    <w:tmpl w:val="9350F608"/>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19A4C9E"/>
    <w:multiLevelType w:val="multilevel"/>
    <w:tmpl w:val="053881DC"/>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5" w15:restartNumberingAfterBreak="0">
    <w:nsid w:val="5289225A"/>
    <w:multiLevelType w:val="multilevel"/>
    <w:tmpl w:val="2A989398"/>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6" w15:restartNumberingAfterBreak="0">
    <w:nsid w:val="539D0402"/>
    <w:multiLevelType w:val="hybridMultilevel"/>
    <w:tmpl w:val="E042C2D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3690ABC"/>
    <w:multiLevelType w:val="hybridMultilevel"/>
    <w:tmpl w:val="0FAC931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6DE24093"/>
    <w:multiLevelType w:val="hybridMultilevel"/>
    <w:tmpl w:val="CF6C14AC"/>
    <w:lvl w:ilvl="0" w:tplc="88D282B4">
      <w:start w:val="2"/>
      <w:numFmt w:val="bullet"/>
      <w:lvlText w:val="-"/>
      <w:lvlJc w:val="left"/>
      <w:pPr>
        <w:ind w:left="1080" w:hanging="360"/>
      </w:pPr>
      <w:rPr>
        <w:rFonts w:ascii="Times New Roman" w:eastAsia="Calibri" w:hAnsi="Times New Roman" w:cs="Times New Roman"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9" w15:restartNumberingAfterBreak="0">
    <w:nsid w:val="710E64DE"/>
    <w:multiLevelType w:val="multilevel"/>
    <w:tmpl w:val="97644BFA"/>
    <w:lvl w:ilvl="0">
      <w:start w:val="1"/>
      <w:numFmt w:val="decimal"/>
      <w:pStyle w:val="Heading1"/>
      <w:lvlText w:val="%1."/>
      <w:lvlJc w:val="left"/>
      <w:pPr>
        <w:ind w:left="540" w:hanging="540"/>
      </w:pPr>
      <w:rPr>
        <w:rFonts w:hint="default"/>
      </w:rPr>
    </w:lvl>
    <w:lvl w:ilvl="1">
      <w:start w:val="1"/>
      <w:numFmt w:val="decimal"/>
      <w:pStyle w:val="Titulo2"/>
      <w:lvlText w:val="%1.%2."/>
      <w:lvlJc w:val="left"/>
      <w:pPr>
        <w:ind w:left="720" w:hanging="720"/>
      </w:pPr>
      <w:rPr>
        <w:rFonts w:hint="default"/>
        <w:b w:val="0"/>
      </w:rPr>
    </w:lvl>
    <w:lvl w:ilvl="2">
      <w:start w:val="1"/>
      <w:numFmt w:val="decimal"/>
      <w:lvlText w:val="%1.%2.%3."/>
      <w:lvlJc w:val="left"/>
      <w:pPr>
        <w:ind w:left="1080" w:hanging="1080"/>
      </w:pPr>
      <w:rPr>
        <w:rFonts w:ascii="Times New Roman" w:hAnsi="Times New Roman" w:cs="Times New Roman" w:hint="default"/>
        <w:sz w:val="24"/>
        <w:szCs w:val="24"/>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71B32251"/>
    <w:multiLevelType w:val="hybridMultilevel"/>
    <w:tmpl w:val="748C7810"/>
    <w:lvl w:ilvl="0" w:tplc="EBEC63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6"/>
  </w:num>
  <w:num w:numId="3">
    <w:abstractNumId w:val="15"/>
  </w:num>
  <w:num w:numId="4">
    <w:abstractNumId w:val="11"/>
  </w:num>
  <w:num w:numId="5">
    <w:abstractNumId w:val="19"/>
  </w:num>
  <w:num w:numId="6">
    <w:abstractNumId w:val="17"/>
  </w:num>
  <w:num w:numId="7">
    <w:abstractNumId w:val="2"/>
  </w:num>
  <w:num w:numId="8">
    <w:abstractNumId w:val="0"/>
  </w:num>
  <w:num w:numId="9">
    <w:abstractNumId w:val="4"/>
  </w:num>
  <w:num w:numId="10">
    <w:abstractNumId w:val="1"/>
  </w:num>
  <w:num w:numId="11">
    <w:abstractNumId w:val="13"/>
  </w:num>
  <w:num w:numId="12">
    <w:abstractNumId w:val="10"/>
  </w:num>
  <w:num w:numId="13">
    <w:abstractNumId w:val="9"/>
  </w:num>
  <w:num w:numId="14">
    <w:abstractNumId w:val="18"/>
  </w:num>
  <w:num w:numId="15">
    <w:abstractNumId w:val="20"/>
  </w:num>
  <w:num w:numId="16">
    <w:abstractNumId w:val="8"/>
  </w:num>
  <w:num w:numId="17">
    <w:abstractNumId w:val="12"/>
  </w:num>
  <w:num w:numId="18">
    <w:abstractNumId w:val="16"/>
  </w:num>
  <w:num w:numId="19">
    <w:abstractNumId w:val="7"/>
  </w:num>
  <w:num w:numId="20">
    <w:abstractNumId w:val="19"/>
  </w:num>
  <w:num w:numId="21">
    <w:abstractNumId w:val="19"/>
  </w:num>
  <w:num w:numId="22">
    <w:abstractNumId w:val="19"/>
  </w:num>
  <w:num w:numId="23">
    <w:abstractNumId w:val="19"/>
  </w:num>
  <w:num w:numId="24">
    <w:abstractNumId w:val="19"/>
  </w:num>
  <w:num w:numId="25">
    <w:abstractNumId w:val="19"/>
  </w:num>
  <w:num w:numId="26">
    <w:abstractNumId w:val="19"/>
  </w:num>
  <w:num w:numId="27">
    <w:abstractNumId w:val="3"/>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947"/>
    <w:rsid w:val="00010DEA"/>
    <w:rsid w:val="00012FA0"/>
    <w:rsid w:val="000133D3"/>
    <w:rsid w:val="00014FCA"/>
    <w:rsid w:val="0002624B"/>
    <w:rsid w:val="000414B6"/>
    <w:rsid w:val="00042BAC"/>
    <w:rsid w:val="00043EA5"/>
    <w:rsid w:val="000455A0"/>
    <w:rsid w:val="00050658"/>
    <w:rsid w:val="00052990"/>
    <w:rsid w:val="00055EFE"/>
    <w:rsid w:val="00061C01"/>
    <w:rsid w:val="00062694"/>
    <w:rsid w:val="0006317A"/>
    <w:rsid w:val="000634F9"/>
    <w:rsid w:val="00067403"/>
    <w:rsid w:val="00067790"/>
    <w:rsid w:val="00070798"/>
    <w:rsid w:val="00071404"/>
    <w:rsid w:val="00071CE7"/>
    <w:rsid w:val="0007292A"/>
    <w:rsid w:val="00072941"/>
    <w:rsid w:val="00075678"/>
    <w:rsid w:val="00081E42"/>
    <w:rsid w:val="00083BB3"/>
    <w:rsid w:val="00084806"/>
    <w:rsid w:val="00085CFF"/>
    <w:rsid w:val="00085D3C"/>
    <w:rsid w:val="00086C4E"/>
    <w:rsid w:val="00087F30"/>
    <w:rsid w:val="00091390"/>
    <w:rsid w:val="000955AF"/>
    <w:rsid w:val="00095C01"/>
    <w:rsid w:val="00097B80"/>
    <w:rsid w:val="000A1452"/>
    <w:rsid w:val="000A2B05"/>
    <w:rsid w:val="000A2F8C"/>
    <w:rsid w:val="000A5B94"/>
    <w:rsid w:val="000B0D86"/>
    <w:rsid w:val="000B1AC9"/>
    <w:rsid w:val="000B32A7"/>
    <w:rsid w:val="000B3BEC"/>
    <w:rsid w:val="000C145A"/>
    <w:rsid w:val="000C554B"/>
    <w:rsid w:val="000D0E27"/>
    <w:rsid w:val="000D7CBB"/>
    <w:rsid w:val="000E1248"/>
    <w:rsid w:val="000F0C49"/>
    <w:rsid w:val="000F4D27"/>
    <w:rsid w:val="000F671D"/>
    <w:rsid w:val="00102FE4"/>
    <w:rsid w:val="00112739"/>
    <w:rsid w:val="001127B1"/>
    <w:rsid w:val="00115BD4"/>
    <w:rsid w:val="00116FA0"/>
    <w:rsid w:val="00117175"/>
    <w:rsid w:val="0012080B"/>
    <w:rsid w:val="00121275"/>
    <w:rsid w:val="001275E7"/>
    <w:rsid w:val="001308F6"/>
    <w:rsid w:val="00132E57"/>
    <w:rsid w:val="00133849"/>
    <w:rsid w:val="00133D0D"/>
    <w:rsid w:val="00134AAB"/>
    <w:rsid w:val="001506AE"/>
    <w:rsid w:val="00150AAA"/>
    <w:rsid w:val="00151C55"/>
    <w:rsid w:val="001535C9"/>
    <w:rsid w:val="001546D3"/>
    <w:rsid w:val="001616B5"/>
    <w:rsid w:val="00161A69"/>
    <w:rsid w:val="001706ED"/>
    <w:rsid w:val="00171FD6"/>
    <w:rsid w:val="00174224"/>
    <w:rsid w:val="0019106B"/>
    <w:rsid w:val="001920EB"/>
    <w:rsid w:val="00193F2B"/>
    <w:rsid w:val="00194419"/>
    <w:rsid w:val="001957A6"/>
    <w:rsid w:val="001A5D91"/>
    <w:rsid w:val="001A62C8"/>
    <w:rsid w:val="001B097E"/>
    <w:rsid w:val="001B0C42"/>
    <w:rsid w:val="001B14BD"/>
    <w:rsid w:val="001B14BF"/>
    <w:rsid w:val="001B4FE5"/>
    <w:rsid w:val="001B6834"/>
    <w:rsid w:val="001C1D0A"/>
    <w:rsid w:val="001C283B"/>
    <w:rsid w:val="001C6F81"/>
    <w:rsid w:val="001C780E"/>
    <w:rsid w:val="001C78A2"/>
    <w:rsid w:val="001C7B25"/>
    <w:rsid w:val="001D2DA6"/>
    <w:rsid w:val="001D4764"/>
    <w:rsid w:val="001D5AFA"/>
    <w:rsid w:val="001E351F"/>
    <w:rsid w:val="001E6A84"/>
    <w:rsid w:val="001F10F3"/>
    <w:rsid w:val="001F141C"/>
    <w:rsid w:val="001F2391"/>
    <w:rsid w:val="001F48AA"/>
    <w:rsid w:val="001F7B1D"/>
    <w:rsid w:val="002036BC"/>
    <w:rsid w:val="0020563B"/>
    <w:rsid w:val="00206CD9"/>
    <w:rsid w:val="002126B9"/>
    <w:rsid w:val="00212EDA"/>
    <w:rsid w:val="0021763C"/>
    <w:rsid w:val="00225891"/>
    <w:rsid w:val="002313F3"/>
    <w:rsid w:val="0023159D"/>
    <w:rsid w:val="002323E8"/>
    <w:rsid w:val="002325BF"/>
    <w:rsid w:val="00232E3C"/>
    <w:rsid w:val="00235DE1"/>
    <w:rsid w:val="00240D3A"/>
    <w:rsid w:val="00241F73"/>
    <w:rsid w:val="002447E3"/>
    <w:rsid w:val="002462E7"/>
    <w:rsid w:val="00247C4B"/>
    <w:rsid w:val="002502E2"/>
    <w:rsid w:val="00250E6A"/>
    <w:rsid w:val="002522B1"/>
    <w:rsid w:val="002623B2"/>
    <w:rsid w:val="00266733"/>
    <w:rsid w:val="00272FA5"/>
    <w:rsid w:val="0027370E"/>
    <w:rsid w:val="00281D89"/>
    <w:rsid w:val="0028663D"/>
    <w:rsid w:val="00286D36"/>
    <w:rsid w:val="0029210B"/>
    <w:rsid w:val="00296CC6"/>
    <w:rsid w:val="002A591F"/>
    <w:rsid w:val="002A6519"/>
    <w:rsid w:val="002B002C"/>
    <w:rsid w:val="002B2A36"/>
    <w:rsid w:val="002B2FD3"/>
    <w:rsid w:val="002B62FB"/>
    <w:rsid w:val="002C06D7"/>
    <w:rsid w:val="002C0946"/>
    <w:rsid w:val="002C3E0A"/>
    <w:rsid w:val="002C59FD"/>
    <w:rsid w:val="002C7C0A"/>
    <w:rsid w:val="002D7F52"/>
    <w:rsid w:val="002E0EE1"/>
    <w:rsid w:val="002E6A8A"/>
    <w:rsid w:val="002F16C1"/>
    <w:rsid w:val="002F2A16"/>
    <w:rsid w:val="002F4A1E"/>
    <w:rsid w:val="003065CA"/>
    <w:rsid w:val="0031307E"/>
    <w:rsid w:val="0031668A"/>
    <w:rsid w:val="00317BD0"/>
    <w:rsid w:val="00320448"/>
    <w:rsid w:val="003208D6"/>
    <w:rsid w:val="00321297"/>
    <w:rsid w:val="0032202A"/>
    <w:rsid w:val="003224B9"/>
    <w:rsid w:val="003231B7"/>
    <w:rsid w:val="00323A76"/>
    <w:rsid w:val="00323D76"/>
    <w:rsid w:val="003242E0"/>
    <w:rsid w:val="00332FF7"/>
    <w:rsid w:val="00340151"/>
    <w:rsid w:val="003536E4"/>
    <w:rsid w:val="00370D42"/>
    <w:rsid w:val="00371623"/>
    <w:rsid w:val="00371C87"/>
    <w:rsid w:val="00375636"/>
    <w:rsid w:val="00375EB4"/>
    <w:rsid w:val="00377608"/>
    <w:rsid w:val="00383F9C"/>
    <w:rsid w:val="00385151"/>
    <w:rsid w:val="00396158"/>
    <w:rsid w:val="003A493F"/>
    <w:rsid w:val="003A5932"/>
    <w:rsid w:val="003B4499"/>
    <w:rsid w:val="003B523C"/>
    <w:rsid w:val="003B5CAF"/>
    <w:rsid w:val="003B7905"/>
    <w:rsid w:val="003D023C"/>
    <w:rsid w:val="003D4331"/>
    <w:rsid w:val="003D5E28"/>
    <w:rsid w:val="003D71A4"/>
    <w:rsid w:val="003E0F4A"/>
    <w:rsid w:val="003E16E7"/>
    <w:rsid w:val="003E6DDD"/>
    <w:rsid w:val="003F01F7"/>
    <w:rsid w:val="003F3F85"/>
    <w:rsid w:val="003F6E9F"/>
    <w:rsid w:val="0040054D"/>
    <w:rsid w:val="00400D5F"/>
    <w:rsid w:val="004035DE"/>
    <w:rsid w:val="004056DB"/>
    <w:rsid w:val="0041011A"/>
    <w:rsid w:val="004113D0"/>
    <w:rsid w:val="00417571"/>
    <w:rsid w:val="00420F97"/>
    <w:rsid w:val="004236FD"/>
    <w:rsid w:val="00423BCB"/>
    <w:rsid w:val="0042497C"/>
    <w:rsid w:val="00425E62"/>
    <w:rsid w:val="00425EF8"/>
    <w:rsid w:val="00426B04"/>
    <w:rsid w:val="004270CE"/>
    <w:rsid w:val="004271BF"/>
    <w:rsid w:val="004316B7"/>
    <w:rsid w:val="00432D3B"/>
    <w:rsid w:val="00437173"/>
    <w:rsid w:val="00437947"/>
    <w:rsid w:val="0044032A"/>
    <w:rsid w:val="00441409"/>
    <w:rsid w:val="00443225"/>
    <w:rsid w:val="0044437A"/>
    <w:rsid w:val="004509F4"/>
    <w:rsid w:val="00460528"/>
    <w:rsid w:val="004617F3"/>
    <w:rsid w:val="0046192E"/>
    <w:rsid w:val="00467B3B"/>
    <w:rsid w:val="0047173A"/>
    <w:rsid w:val="004728A1"/>
    <w:rsid w:val="00495346"/>
    <w:rsid w:val="00495CD3"/>
    <w:rsid w:val="00495E1D"/>
    <w:rsid w:val="004A12AE"/>
    <w:rsid w:val="004A2BB5"/>
    <w:rsid w:val="004A5AA7"/>
    <w:rsid w:val="004A72AC"/>
    <w:rsid w:val="004B08CE"/>
    <w:rsid w:val="004B1BA0"/>
    <w:rsid w:val="004B690E"/>
    <w:rsid w:val="004C350F"/>
    <w:rsid w:val="004C4F9E"/>
    <w:rsid w:val="004C6DA8"/>
    <w:rsid w:val="004D25A3"/>
    <w:rsid w:val="004D43DC"/>
    <w:rsid w:val="004D6114"/>
    <w:rsid w:val="004E0F29"/>
    <w:rsid w:val="004E102F"/>
    <w:rsid w:val="004E34A0"/>
    <w:rsid w:val="004E6DE0"/>
    <w:rsid w:val="004F122B"/>
    <w:rsid w:val="00501141"/>
    <w:rsid w:val="00501225"/>
    <w:rsid w:val="005058AE"/>
    <w:rsid w:val="00507011"/>
    <w:rsid w:val="00510C9F"/>
    <w:rsid w:val="00515E3C"/>
    <w:rsid w:val="00520FB7"/>
    <w:rsid w:val="0052266C"/>
    <w:rsid w:val="0052335C"/>
    <w:rsid w:val="00523F2C"/>
    <w:rsid w:val="00523F3D"/>
    <w:rsid w:val="00526757"/>
    <w:rsid w:val="00532D45"/>
    <w:rsid w:val="0053615E"/>
    <w:rsid w:val="0054110F"/>
    <w:rsid w:val="00545999"/>
    <w:rsid w:val="00545C74"/>
    <w:rsid w:val="005463A5"/>
    <w:rsid w:val="005466E8"/>
    <w:rsid w:val="00550BA7"/>
    <w:rsid w:val="005510F9"/>
    <w:rsid w:val="00551C4C"/>
    <w:rsid w:val="00554ED2"/>
    <w:rsid w:val="00554F1D"/>
    <w:rsid w:val="005559D9"/>
    <w:rsid w:val="0055695F"/>
    <w:rsid w:val="005574BA"/>
    <w:rsid w:val="00560135"/>
    <w:rsid w:val="00563BFC"/>
    <w:rsid w:val="005649DB"/>
    <w:rsid w:val="00567B60"/>
    <w:rsid w:val="0057077A"/>
    <w:rsid w:val="00570E2B"/>
    <w:rsid w:val="00572F4D"/>
    <w:rsid w:val="00576732"/>
    <w:rsid w:val="00577789"/>
    <w:rsid w:val="005804B7"/>
    <w:rsid w:val="00580D43"/>
    <w:rsid w:val="00582401"/>
    <w:rsid w:val="00583AD5"/>
    <w:rsid w:val="005842D9"/>
    <w:rsid w:val="00585164"/>
    <w:rsid w:val="00587D43"/>
    <w:rsid w:val="005912AB"/>
    <w:rsid w:val="00591AE9"/>
    <w:rsid w:val="00591EB0"/>
    <w:rsid w:val="00595ADF"/>
    <w:rsid w:val="0059674C"/>
    <w:rsid w:val="0059727B"/>
    <w:rsid w:val="005A4BCA"/>
    <w:rsid w:val="005A78E4"/>
    <w:rsid w:val="005B4F75"/>
    <w:rsid w:val="005C1D14"/>
    <w:rsid w:val="005C602B"/>
    <w:rsid w:val="005C64E7"/>
    <w:rsid w:val="005D07E2"/>
    <w:rsid w:val="005D7A55"/>
    <w:rsid w:val="005E2189"/>
    <w:rsid w:val="005E271F"/>
    <w:rsid w:val="005E482B"/>
    <w:rsid w:val="005E7AFB"/>
    <w:rsid w:val="005F1136"/>
    <w:rsid w:val="005F4D85"/>
    <w:rsid w:val="005F4DF1"/>
    <w:rsid w:val="005F5488"/>
    <w:rsid w:val="00601641"/>
    <w:rsid w:val="00602072"/>
    <w:rsid w:val="00602F5D"/>
    <w:rsid w:val="006059C3"/>
    <w:rsid w:val="00606C71"/>
    <w:rsid w:val="00613045"/>
    <w:rsid w:val="00620CA3"/>
    <w:rsid w:val="0062191A"/>
    <w:rsid w:val="0062750A"/>
    <w:rsid w:val="006314A2"/>
    <w:rsid w:val="006350C8"/>
    <w:rsid w:val="00636F3C"/>
    <w:rsid w:val="00640D18"/>
    <w:rsid w:val="00650002"/>
    <w:rsid w:val="00651298"/>
    <w:rsid w:val="00651C23"/>
    <w:rsid w:val="006522E2"/>
    <w:rsid w:val="00652ED1"/>
    <w:rsid w:val="00654DBB"/>
    <w:rsid w:val="00662BF9"/>
    <w:rsid w:val="00665BE2"/>
    <w:rsid w:val="00670597"/>
    <w:rsid w:val="00680441"/>
    <w:rsid w:val="0068429F"/>
    <w:rsid w:val="00693D56"/>
    <w:rsid w:val="00693FEC"/>
    <w:rsid w:val="006A210A"/>
    <w:rsid w:val="006A3E1E"/>
    <w:rsid w:val="006A5E3B"/>
    <w:rsid w:val="006A7880"/>
    <w:rsid w:val="006B6BF3"/>
    <w:rsid w:val="006C2702"/>
    <w:rsid w:val="006C3369"/>
    <w:rsid w:val="006C4512"/>
    <w:rsid w:val="006C5C1F"/>
    <w:rsid w:val="006C65AE"/>
    <w:rsid w:val="006D0C7F"/>
    <w:rsid w:val="006D39D2"/>
    <w:rsid w:val="006D7714"/>
    <w:rsid w:val="006E0C8A"/>
    <w:rsid w:val="006E3809"/>
    <w:rsid w:val="006E47AF"/>
    <w:rsid w:val="006E4F4A"/>
    <w:rsid w:val="006E7923"/>
    <w:rsid w:val="006F0FC7"/>
    <w:rsid w:val="006F5479"/>
    <w:rsid w:val="00706DB7"/>
    <w:rsid w:val="0070706D"/>
    <w:rsid w:val="00707896"/>
    <w:rsid w:val="0071221F"/>
    <w:rsid w:val="00713250"/>
    <w:rsid w:val="00714E0A"/>
    <w:rsid w:val="007152BE"/>
    <w:rsid w:val="00726F32"/>
    <w:rsid w:val="00727834"/>
    <w:rsid w:val="007303CE"/>
    <w:rsid w:val="00731890"/>
    <w:rsid w:val="00735BBA"/>
    <w:rsid w:val="0073671C"/>
    <w:rsid w:val="00741ECD"/>
    <w:rsid w:val="00746734"/>
    <w:rsid w:val="00750F78"/>
    <w:rsid w:val="00751E11"/>
    <w:rsid w:val="007540F0"/>
    <w:rsid w:val="00754283"/>
    <w:rsid w:val="007552AE"/>
    <w:rsid w:val="007639DA"/>
    <w:rsid w:val="00763A29"/>
    <w:rsid w:val="00764762"/>
    <w:rsid w:val="00765C07"/>
    <w:rsid w:val="0076639E"/>
    <w:rsid w:val="007674B5"/>
    <w:rsid w:val="00773EF3"/>
    <w:rsid w:val="0077673F"/>
    <w:rsid w:val="00777F4B"/>
    <w:rsid w:val="007802F9"/>
    <w:rsid w:val="00780F6D"/>
    <w:rsid w:val="00783749"/>
    <w:rsid w:val="0079185B"/>
    <w:rsid w:val="00793113"/>
    <w:rsid w:val="00793C00"/>
    <w:rsid w:val="007941FC"/>
    <w:rsid w:val="007A0C47"/>
    <w:rsid w:val="007A0D33"/>
    <w:rsid w:val="007A3208"/>
    <w:rsid w:val="007A5627"/>
    <w:rsid w:val="007B2625"/>
    <w:rsid w:val="007B3879"/>
    <w:rsid w:val="007B7105"/>
    <w:rsid w:val="007C0554"/>
    <w:rsid w:val="007C0AF0"/>
    <w:rsid w:val="007C42C1"/>
    <w:rsid w:val="007C5711"/>
    <w:rsid w:val="007C5C82"/>
    <w:rsid w:val="007C7DB4"/>
    <w:rsid w:val="007D514D"/>
    <w:rsid w:val="007D6109"/>
    <w:rsid w:val="007E324D"/>
    <w:rsid w:val="007E52D4"/>
    <w:rsid w:val="007E5AB5"/>
    <w:rsid w:val="007E72F9"/>
    <w:rsid w:val="007F6FCE"/>
    <w:rsid w:val="00801EE1"/>
    <w:rsid w:val="00803979"/>
    <w:rsid w:val="00807705"/>
    <w:rsid w:val="00812601"/>
    <w:rsid w:val="008135C5"/>
    <w:rsid w:val="008202AD"/>
    <w:rsid w:val="00821B83"/>
    <w:rsid w:val="00826879"/>
    <w:rsid w:val="0082748F"/>
    <w:rsid w:val="00827CA5"/>
    <w:rsid w:val="00830463"/>
    <w:rsid w:val="0083589E"/>
    <w:rsid w:val="00837362"/>
    <w:rsid w:val="0084082F"/>
    <w:rsid w:val="00840B16"/>
    <w:rsid w:val="0084103C"/>
    <w:rsid w:val="008517C0"/>
    <w:rsid w:val="00851922"/>
    <w:rsid w:val="00852954"/>
    <w:rsid w:val="00854EC0"/>
    <w:rsid w:val="0085732E"/>
    <w:rsid w:val="0086143B"/>
    <w:rsid w:val="008624E2"/>
    <w:rsid w:val="00862630"/>
    <w:rsid w:val="00863309"/>
    <w:rsid w:val="00865FF9"/>
    <w:rsid w:val="00870892"/>
    <w:rsid w:val="008725F8"/>
    <w:rsid w:val="00874030"/>
    <w:rsid w:val="008770CA"/>
    <w:rsid w:val="00880B4A"/>
    <w:rsid w:val="00882267"/>
    <w:rsid w:val="00882742"/>
    <w:rsid w:val="00887228"/>
    <w:rsid w:val="00887654"/>
    <w:rsid w:val="00893D8A"/>
    <w:rsid w:val="008A0F43"/>
    <w:rsid w:val="008A1596"/>
    <w:rsid w:val="008A38DC"/>
    <w:rsid w:val="008A46E8"/>
    <w:rsid w:val="008A5125"/>
    <w:rsid w:val="008A6A4F"/>
    <w:rsid w:val="008B0DD0"/>
    <w:rsid w:val="008C6B6F"/>
    <w:rsid w:val="008C78EA"/>
    <w:rsid w:val="008D13A5"/>
    <w:rsid w:val="008D3BCC"/>
    <w:rsid w:val="008D4F7A"/>
    <w:rsid w:val="008D6FAA"/>
    <w:rsid w:val="008D7A7D"/>
    <w:rsid w:val="008E0CF4"/>
    <w:rsid w:val="008E49DF"/>
    <w:rsid w:val="008E616F"/>
    <w:rsid w:val="008E6A7E"/>
    <w:rsid w:val="008E77A0"/>
    <w:rsid w:val="008E7D64"/>
    <w:rsid w:val="00900791"/>
    <w:rsid w:val="009009DF"/>
    <w:rsid w:val="00904ED6"/>
    <w:rsid w:val="00910AE7"/>
    <w:rsid w:val="009235DD"/>
    <w:rsid w:val="00924958"/>
    <w:rsid w:val="009278B6"/>
    <w:rsid w:val="009368F3"/>
    <w:rsid w:val="00953587"/>
    <w:rsid w:val="009537F5"/>
    <w:rsid w:val="0095551A"/>
    <w:rsid w:val="00957056"/>
    <w:rsid w:val="00957BD0"/>
    <w:rsid w:val="00957DCC"/>
    <w:rsid w:val="00960F23"/>
    <w:rsid w:val="00963F1A"/>
    <w:rsid w:val="0096662D"/>
    <w:rsid w:val="00966698"/>
    <w:rsid w:val="00966FCD"/>
    <w:rsid w:val="009671B1"/>
    <w:rsid w:val="009722C3"/>
    <w:rsid w:val="00975242"/>
    <w:rsid w:val="0097616E"/>
    <w:rsid w:val="00981CB0"/>
    <w:rsid w:val="00984C79"/>
    <w:rsid w:val="00991082"/>
    <w:rsid w:val="00992B11"/>
    <w:rsid w:val="00993F34"/>
    <w:rsid w:val="009A5544"/>
    <w:rsid w:val="009B072E"/>
    <w:rsid w:val="009B5759"/>
    <w:rsid w:val="009B660B"/>
    <w:rsid w:val="009C0D57"/>
    <w:rsid w:val="009C5D4D"/>
    <w:rsid w:val="009C6FA0"/>
    <w:rsid w:val="009E142E"/>
    <w:rsid w:val="009E4931"/>
    <w:rsid w:val="009E6A7B"/>
    <w:rsid w:val="009F126D"/>
    <w:rsid w:val="009F4D0D"/>
    <w:rsid w:val="009F5E9A"/>
    <w:rsid w:val="009F74E7"/>
    <w:rsid w:val="00A02DC7"/>
    <w:rsid w:val="00A05E7F"/>
    <w:rsid w:val="00A060CF"/>
    <w:rsid w:val="00A065DA"/>
    <w:rsid w:val="00A0733A"/>
    <w:rsid w:val="00A12C0B"/>
    <w:rsid w:val="00A16CFF"/>
    <w:rsid w:val="00A2046A"/>
    <w:rsid w:val="00A20E7D"/>
    <w:rsid w:val="00A21B45"/>
    <w:rsid w:val="00A24113"/>
    <w:rsid w:val="00A330F6"/>
    <w:rsid w:val="00A364E3"/>
    <w:rsid w:val="00A42885"/>
    <w:rsid w:val="00A517FF"/>
    <w:rsid w:val="00A534CE"/>
    <w:rsid w:val="00A53AEC"/>
    <w:rsid w:val="00A576F2"/>
    <w:rsid w:val="00A6338D"/>
    <w:rsid w:val="00A70121"/>
    <w:rsid w:val="00A728ED"/>
    <w:rsid w:val="00A745C4"/>
    <w:rsid w:val="00A77530"/>
    <w:rsid w:val="00A81541"/>
    <w:rsid w:val="00A843E8"/>
    <w:rsid w:val="00A87815"/>
    <w:rsid w:val="00A92791"/>
    <w:rsid w:val="00AA1F2E"/>
    <w:rsid w:val="00AA25B1"/>
    <w:rsid w:val="00AA3F97"/>
    <w:rsid w:val="00AA5B6E"/>
    <w:rsid w:val="00AA6805"/>
    <w:rsid w:val="00AB0780"/>
    <w:rsid w:val="00AB0A97"/>
    <w:rsid w:val="00AB26FB"/>
    <w:rsid w:val="00AC087F"/>
    <w:rsid w:val="00AC4C40"/>
    <w:rsid w:val="00AC6AB7"/>
    <w:rsid w:val="00AC6C5F"/>
    <w:rsid w:val="00AC720F"/>
    <w:rsid w:val="00AD1FDA"/>
    <w:rsid w:val="00AD3C12"/>
    <w:rsid w:val="00AD3EAD"/>
    <w:rsid w:val="00AD43FA"/>
    <w:rsid w:val="00AE125A"/>
    <w:rsid w:val="00AF52DA"/>
    <w:rsid w:val="00AF75F1"/>
    <w:rsid w:val="00AF7E19"/>
    <w:rsid w:val="00B05867"/>
    <w:rsid w:val="00B104AB"/>
    <w:rsid w:val="00B231CE"/>
    <w:rsid w:val="00B46560"/>
    <w:rsid w:val="00B51A04"/>
    <w:rsid w:val="00B5325D"/>
    <w:rsid w:val="00B556E5"/>
    <w:rsid w:val="00B656E6"/>
    <w:rsid w:val="00B72899"/>
    <w:rsid w:val="00B72A70"/>
    <w:rsid w:val="00B73B55"/>
    <w:rsid w:val="00B74B36"/>
    <w:rsid w:val="00B7517D"/>
    <w:rsid w:val="00B773AF"/>
    <w:rsid w:val="00B831A3"/>
    <w:rsid w:val="00B83B06"/>
    <w:rsid w:val="00B90BFE"/>
    <w:rsid w:val="00BA403A"/>
    <w:rsid w:val="00BA51DD"/>
    <w:rsid w:val="00BA7900"/>
    <w:rsid w:val="00BB5287"/>
    <w:rsid w:val="00BB573E"/>
    <w:rsid w:val="00BB70A9"/>
    <w:rsid w:val="00BC74D9"/>
    <w:rsid w:val="00BD2ED8"/>
    <w:rsid w:val="00BD3262"/>
    <w:rsid w:val="00BD34FD"/>
    <w:rsid w:val="00BD3752"/>
    <w:rsid w:val="00BD65A0"/>
    <w:rsid w:val="00BE296A"/>
    <w:rsid w:val="00BF1394"/>
    <w:rsid w:val="00BF287F"/>
    <w:rsid w:val="00BF3B60"/>
    <w:rsid w:val="00BF4247"/>
    <w:rsid w:val="00BF64CF"/>
    <w:rsid w:val="00C026EF"/>
    <w:rsid w:val="00C059E2"/>
    <w:rsid w:val="00C064C1"/>
    <w:rsid w:val="00C078C8"/>
    <w:rsid w:val="00C13EF7"/>
    <w:rsid w:val="00C20935"/>
    <w:rsid w:val="00C2236D"/>
    <w:rsid w:val="00C22BCD"/>
    <w:rsid w:val="00C27628"/>
    <w:rsid w:val="00C318F8"/>
    <w:rsid w:val="00C33931"/>
    <w:rsid w:val="00C34A35"/>
    <w:rsid w:val="00C34FCE"/>
    <w:rsid w:val="00C36D57"/>
    <w:rsid w:val="00C411B5"/>
    <w:rsid w:val="00C41F87"/>
    <w:rsid w:val="00C425E1"/>
    <w:rsid w:val="00C4337F"/>
    <w:rsid w:val="00C4632A"/>
    <w:rsid w:val="00C52187"/>
    <w:rsid w:val="00C56186"/>
    <w:rsid w:val="00C66D63"/>
    <w:rsid w:val="00C748C7"/>
    <w:rsid w:val="00C75B4A"/>
    <w:rsid w:val="00C76228"/>
    <w:rsid w:val="00C92F9F"/>
    <w:rsid w:val="00C95318"/>
    <w:rsid w:val="00CA37AD"/>
    <w:rsid w:val="00CA381D"/>
    <w:rsid w:val="00CA5003"/>
    <w:rsid w:val="00CA505A"/>
    <w:rsid w:val="00CB1A6A"/>
    <w:rsid w:val="00CB2686"/>
    <w:rsid w:val="00CB4151"/>
    <w:rsid w:val="00CC038B"/>
    <w:rsid w:val="00CC464B"/>
    <w:rsid w:val="00CC5D23"/>
    <w:rsid w:val="00CC738B"/>
    <w:rsid w:val="00CC759D"/>
    <w:rsid w:val="00CD6735"/>
    <w:rsid w:val="00CE2530"/>
    <w:rsid w:val="00CE6AA6"/>
    <w:rsid w:val="00CF06AD"/>
    <w:rsid w:val="00CF228E"/>
    <w:rsid w:val="00CF5E6B"/>
    <w:rsid w:val="00CF7C3C"/>
    <w:rsid w:val="00D019D3"/>
    <w:rsid w:val="00D0554F"/>
    <w:rsid w:val="00D13ADD"/>
    <w:rsid w:val="00D155F6"/>
    <w:rsid w:val="00D165AF"/>
    <w:rsid w:val="00D1769A"/>
    <w:rsid w:val="00D178A7"/>
    <w:rsid w:val="00D30495"/>
    <w:rsid w:val="00D3158D"/>
    <w:rsid w:val="00D3707C"/>
    <w:rsid w:val="00D370AF"/>
    <w:rsid w:val="00D439E4"/>
    <w:rsid w:val="00D5122B"/>
    <w:rsid w:val="00D6268C"/>
    <w:rsid w:val="00D62C4F"/>
    <w:rsid w:val="00D716CD"/>
    <w:rsid w:val="00D73606"/>
    <w:rsid w:val="00D862F2"/>
    <w:rsid w:val="00D90D54"/>
    <w:rsid w:val="00D922EB"/>
    <w:rsid w:val="00D93D2E"/>
    <w:rsid w:val="00DA0B5F"/>
    <w:rsid w:val="00DA1787"/>
    <w:rsid w:val="00DA4512"/>
    <w:rsid w:val="00DA5603"/>
    <w:rsid w:val="00DA7134"/>
    <w:rsid w:val="00DA7996"/>
    <w:rsid w:val="00DA7FFE"/>
    <w:rsid w:val="00DB041C"/>
    <w:rsid w:val="00DB17DF"/>
    <w:rsid w:val="00DB1ECF"/>
    <w:rsid w:val="00DB3770"/>
    <w:rsid w:val="00DB40B9"/>
    <w:rsid w:val="00DB737D"/>
    <w:rsid w:val="00DB753A"/>
    <w:rsid w:val="00DC62E9"/>
    <w:rsid w:val="00DD55E9"/>
    <w:rsid w:val="00DE09E2"/>
    <w:rsid w:val="00DE2458"/>
    <w:rsid w:val="00DE4B8F"/>
    <w:rsid w:val="00DE6846"/>
    <w:rsid w:val="00DF1EA2"/>
    <w:rsid w:val="00DF4379"/>
    <w:rsid w:val="00E00D68"/>
    <w:rsid w:val="00E01226"/>
    <w:rsid w:val="00E04FBA"/>
    <w:rsid w:val="00E07485"/>
    <w:rsid w:val="00E123C1"/>
    <w:rsid w:val="00E139A1"/>
    <w:rsid w:val="00E13C16"/>
    <w:rsid w:val="00E14D0B"/>
    <w:rsid w:val="00E15BF5"/>
    <w:rsid w:val="00E16E89"/>
    <w:rsid w:val="00E176F0"/>
    <w:rsid w:val="00E21DB6"/>
    <w:rsid w:val="00E22FFD"/>
    <w:rsid w:val="00E30A8F"/>
    <w:rsid w:val="00E30C55"/>
    <w:rsid w:val="00E31DFA"/>
    <w:rsid w:val="00E40649"/>
    <w:rsid w:val="00E432CD"/>
    <w:rsid w:val="00E43999"/>
    <w:rsid w:val="00E454FF"/>
    <w:rsid w:val="00E45E9C"/>
    <w:rsid w:val="00E47B49"/>
    <w:rsid w:val="00E543DF"/>
    <w:rsid w:val="00E55F37"/>
    <w:rsid w:val="00E617E6"/>
    <w:rsid w:val="00E65497"/>
    <w:rsid w:val="00E672D6"/>
    <w:rsid w:val="00E70C6E"/>
    <w:rsid w:val="00E70E08"/>
    <w:rsid w:val="00E71032"/>
    <w:rsid w:val="00E71E09"/>
    <w:rsid w:val="00E73B78"/>
    <w:rsid w:val="00E741D9"/>
    <w:rsid w:val="00E778C2"/>
    <w:rsid w:val="00E77DA2"/>
    <w:rsid w:val="00E8039B"/>
    <w:rsid w:val="00E80946"/>
    <w:rsid w:val="00E81C0C"/>
    <w:rsid w:val="00E87A50"/>
    <w:rsid w:val="00E91392"/>
    <w:rsid w:val="00E9293C"/>
    <w:rsid w:val="00E9384C"/>
    <w:rsid w:val="00E94419"/>
    <w:rsid w:val="00E976F9"/>
    <w:rsid w:val="00EA4C5D"/>
    <w:rsid w:val="00EA529C"/>
    <w:rsid w:val="00EA6F41"/>
    <w:rsid w:val="00EA7EC6"/>
    <w:rsid w:val="00EA7FF6"/>
    <w:rsid w:val="00EB022E"/>
    <w:rsid w:val="00EB1D8D"/>
    <w:rsid w:val="00EB3349"/>
    <w:rsid w:val="00EB3D82"/>
    <w:rsid w:val="00EB65D9"/>
    <w:rsid w:val="00EC0ED2"/>
    <w:rsid w:val="00EC412D"/>
    <w:rsid w:val="00EC764B"/>
    <w:rsid w:val="00EC789E"/>
    <w:rsid w:val="00EC7FDF"/>
    <w:rsid w:val="00ED45FF"/>
    <w:rsid w:val="00ED57B4"/>
    <w:rsid w:val="00ED5C80"/>
    <w:rsid w:val="00ED6914"/>
    <w:rsid w:val="00EE37D2"/>
    <w:rsid w:val="00EE4876"/>
    <w:rsid w:val="00EE5F73"/>
    <w:rsid w:val="00EF29F8"/>
    <w:rsid w:val="00EF4793"/>
    <w:rsid w:val="00F00375"/>
    <w:rsid w:val="00F020D1"/>
    <w:rsid w:val="00F04C20"/>
    <w:rsid w:val="00F060B6"/>
    <w:rsid w:val="00F07414"/>
    <w:rsid w:val="00F10750"/>
    <w:rsid w:val="00F1148F"/>
    <w:rsid w:val="00F12257"/>
    <w:rsid w:val="00F12B45"/>
    <w:rsid w:val="00F17592"/>
    <w:rsid w:val="00F20425"/>
    <w:rsid w:val="00F239A1"/>
    <w:rsid w:val="00F23BDB"/>
    <w:rsid w:val="00F2711F"/>
    <w:rsid w:val="00F300D8"/>
    <w:rsid w:val="00F320B0"/>
    <w:rsid w:val="00F33FF8"/>
    <w:rsid w:val="00F40C7A"/>
    <w:rsid w:val="00F4373E"/>
    <w:rsid w:val="00F442AE"/>
    <w:rsid w:val="00F444A0"/>
    <w:rsid w:val="00F4461A"/>
    <w:rsid w:val="00F45778"/>
    <w:rsid w:val="00F533A1"/>
    <w:rsid w:val="00F54764"/>
    <w:rsid w:val="00F61776"/>
    <w:rsid w:val="00F64937"/>
    <w:rsid w:val="00F672D9"/>
    <w:rsid w:val="00F7155F"/>
    <w:rsid w:val="00F71FEA"/>
    <w:rsid w:val="00F72D83"/>
    <w:rsid w:val="00F73D47"/>
    <w:rsid w:val="00F74225"/>
    <w:rsid w:val="00F75676"/>
    <w:rsid w:val="00F76B08"/>
    <w:rsid w:val="00F77534"/>
    <w:rsid w:val="00F805B1"/>
    <w:rsid w:val="00F80810"/>
    <w:rsid w:val="00F816A5"/>
    <w:rsid w:val="00F81F0B"/>
    <w:rsid w:val="00F86235"/>
    <w:rsid w:val="00F876D4"/>
    <w:rsid w:val="00F92C10"/>
    <w:rsid w:val="00F966C7"/>
    <w:rsid w:val="00F97C72"/>
    <w:rsid w:val="00F97E22"/>
    <w:rsid w:val="00FA7573"/>
    <w:rsid w:val="00FB7AFA"/>
    <w:rsid w:val="00FC6900"/>
    <w:rsid w:val="00FD2CCF"/>
    <w:rsid w:val="00FD2F0A"/>
    <w:rsid w:val="00FD47F9"/>
    <w:rsid w:val="00FD4DF5"/>
    <w:rsid w:val="00FE1C49"/>
    <w:rsid w:val="00FE394C"/>
    <w:rsid w:val="00FE4D20"/>
    <w:rsid w:val="00FE62C7"/>
    <w:rsid w:val="00FE6783"/>
    <w:rsid w:val="00FE76B0"/>
    <w:rsid w:val="00FF0352"/>
  </w:rsids>
  <m:mathPr>
    <m:mathFont m:val="Cambria Math"/>
    <m:brkBin m:val="before"/>
    <m:brkBinSub m:val="--"/>
    <m:smallFrac m:val="0"/>
    <m:dispDef/>
    <m:lMargin m:val="0"/>
    <m:rMargin m:val="0"/>
    <m:defJc m:val="centerGroup"/>
    <m:wrapIndent m:val="1440"/>
    <m:intLim m:val="subSup"/>
    <m:naryLim m:val="undOvr"/>
  </m:mathPr>
  <w:themeFontLang w:val="es-C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240F42"/>
  <w15:docId w15:val="{B7A4E841-D4AF-4B3B-8DF7-16E0B12D7C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B523C"/>
    <w:pPr>
      <w:spacing w:after="0" w:line="240" w:lineRule="auto"/>
      <w:jc w:val="both"/>
    </w:pPr>
    <w:rPr>
      <w:rFonts w:ascii="Times New Roman" w:hAnsi="Times New Roman" w:cs="Times New Roman"/>
    </w:rPr>
  </w:style>
  <w:style w:type="paragraph" w:styleId="Heading1">
    <w:name w:val="heading 1"/>
    <w:basedOn w:val="Normal"/>
    <w:next w:val="Normal"/>
    <w:link w:val="Heading1Char"/>
    <w:uiPriority w:val="9"/>
    <w:qFormat/>
    <w:rsid w:val="008D13A5"/>
    <w:pPr>
      <w:keepNext/>
      <w:keepLines/>
      <w:numPr>
        <w:numId w:val="5"/>
      </w:numPr>
      <w:spacing w:before="480" w:after="120"/>
      <w:outlineLvl w:val="0"/>
    </w:pPr>
    <w:rPr>
      <w:b/>
      <w:color w:val="000000"/>
      <w:sz w:val="24"/>
      <w:szCs w:val="32"/>
    </w:rPr>
  </w:style>
  <w:style w:type="paragraph" w:styleId="Heading2">
    <w:name w:val="heading 2"/>
    <w:basedOn w:val="Normal"/>
    <w:next w:val="Normal"/>
    <w:link w:val="Heading2Char"/>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paragraph" w:styleId="ListParagraph">
    <w:name w:val="List Paragraph"/>
    <w:basedOn w:val="Normal"/>
    <w:uiPriority w:val="34"/>
    <w:qFormat/>
    <w:rsid w:val="00365C87"/>
    <w:pPr>
      <w:ind w:left="720"/>
      <w:contextualSpacing/>
    </w:pPr>
  </w:style>
  <w:style w:type="paragraph" w:styleId="Revision">
    <w:name w:val="Revision"/>
    <w:hidden/>
    <w:uiPriority w:val="99"/>
    <w:semiHidden/>
    <w:rsid w:val="00817036"/>
    <w:pPr>
      <w:spacing w:after="0" w:line="240" w:lineRule="auto"/>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unhideWhenUsed/>
    <w:rsid w:val="006D39D2"/>
    <w:pPr>
      <w:spacing w:before="100" w:beforeAutospacing="1" w:after="100" w:afterAutospacing="1"/>
    </w:pPr>
    <w:rPr>
      <w:rFonts w:eastAsia="Times New Roman"/>
      <w:sz w:val="24"/>
      <w:szCs w:val="24"/>
      <w:lang w:val="es-ES" w:eastAsia="es-ES"/>
    </w:rPr>
  </w:style>
  <w:style w:type="paragraph" w:styleId="Header">
    <w:name w:val="header"/>
    <w:basedOn w:val="Normal"/>
    <w:link w:val="HeaderChar"/>
    <w:uiPriority w:val="99"/>
    <w:unhideWhenUsed/>
    <w:rsid w:val="006D39D2"/>
    <w:pPr>
      <w:tabs>
        <w:tab w:val="center" w:pos="4252"/>
        <w:tab w:val="right" w:pos="8504"/>
      </w:tabs>
    </w:pPr>
  </w:style>
  <w:style w:type="character" w:customStyle="1" w:styleId="HeaderChar">
    <w:name w:val="Header Char"/>
    <w:basedOn w:val="DefaultParagraphFont"/>
    <w:link w:val="Header"/>
    <w:uiPriority w:val="99"/>
    <w:rsid w:val="006D39D2"/>
  </w:style>
  <w:style w:type="paragraph" w:styleId="Footer">
    <w:name w:val="footer"/>
    <w:basedOn w:val="Normal"/>
    <w:link w:val="FooterChar"/>
    <w:uiPriority w:val="99"/>
    <w:unhideWhenUsed/>
    <w:rsid w:val="006D39D2"/>
    <w:pPr>
      <w:tabs>
        <w:tab w:val="center" w:pos="4252"/>
        <w:tab w:val="right" w:pos="8504"/>
      </w:tabs>
    </w:pPr>
  </w:style>
  <w:style w:type="character" w:customStyle="1" w:styleId="FooterChar">
    <w:name w:val="Footer Char"/>
    <w:basedOn w:val="DefaultParagraphFont"/>
    <w:link w:val="Footer"/>
    <w:uiPriority w:val="99"/>
    <w:rsid w:val="006D39D2"/>
  </w:style>
  <w:style w:type="paragraph" w:styleId="TOCHeading">
    <w:name w:val="TOC Heading"/>
    <w:basedOn w:val="Heading1"/>
    <w:next w:val="Normal"/>
    <w:uiPriority w:val="39"/>
    <w:unhideWhenUsed/>
    <w:qFormat/>
    <w:rsid w:val="006D39D2"/>
    <w:pPr>
      <w:spacing w:before="240" w:after="0"/>
      <w:outlineLvl w:val="9"/>
    </w:pPr>
    <w:rPr>
      <w:rFonts w:asciiTheme="majorHAnsi" w:eastAsiaTheme="majorEastAsia" w:hAnsiTheme="majorHAnsi" w:cstheme="majorBidi"/>
      <w:b w:val="0"/>
      <w:color w:val="2F5496" w:themeColor="accent1" w:themeShade="BF"/>
      <w:sz w:val="32"/>
      <w:lang w:val="es-ES" w:eastAsia="es-ES"/>
    </w:rPr>
  </w:style>
  <w:style w:type="paragraph" w:styleId="TOC1">
    <w:name w:val="toc 1"/>
    <w:basedOn w:val="Normal"/>
    <w:next w:val="Normal"/>
    <w:autoRedefine/>
    <w:uiPriority w:val="39"/>
    <w:unhideWhenUsed/>
    <w:rsid w:val="00741ECD"/>
    <w:pPr>
      <w:spacing w:after="100"/>
    </w:pPr>
  </w:style>
  <w:style w:type="character" w:styleId="Hyperlink">
    <w:name w:val="Hyperlink"/>
    <w:basedOn w:val="DefaultParagraphFont"/>
    <w:uiPriority w:val="99"/>
    <w:unhideWhenUsed/>
    <w:rsid w:val="00741ECD"/>
    <w:rPr>
      <w:color w:val="0563C1" w:themeColor="hyperlink"/>
      <w:u w:val="single"/>
    </w:rPr>
  </w:style>
  <w:style w:type="paragraph" w:styleId="TOC2">
    <w:name w:val="toc 2"/>
    <w:basedOn w:val="Normal"/>
    <w:next w:val="Normal"/>
    <w:autoRedefine/>
    <w:uiPriority w:val="39"/>
    <w:unhideWhenUsed/>
    <w:rsid w:val="00741ECD"/>
    <w:pPr>
      <w:spacing w:after="100"/>
      <w:ind w:left="220"/>
    </w:pPr>
  </w:style>
  <w:style w:type="paragraph" w:styleId="TOC3">
    <w:name w:val="toc 3"/>
    <w:basedOn w:val="Normal"/>
    <w:next w:val="Normal"/>
    <w:autoRedefine/>
    <w:uiPriority w:val="39"/>
    <w:unhideWhenUsed/>
    <w:rsid w:val="00741ECD"/>
    <w:pPr>
      <w:spacing w:after="100"/>
      <w:ind w:left="440"/>
    </w:pPr>
  </w:style>
  <w:style w:type="paragraph" w:customStyle="1" w:styleId="Default">
    <w:name w:val="Default"/>
    <w:rsid w:val="00F04C20"/>
    <w:pPr>
      <w:autoSpaceDE w:val="0"/>
      <w:autoSpaceDN w:val="0"/>
      <w:adjustRightInd w:val="0"/>
      <w:spacing w:after="0" w:line="240" w:lineRule="auto"/>
    </w:pPr>
    <w:rPr>
      <w:rFonts w:ascii="Arial" w:hAnsi="Arial" w:cs="Arial"/>
      <w:color w:val="000000"/>
      <w:sz w:val="24"/>
      <w:szCs w:val="24"/>
      <w:lang w:val="es-ES"/>
    </w:rPr>
  </w:style>
  <w:style w:type="character" w:customStyle="1" w:styleId="Heading1Char">
    <w:name w:val="Heading 1 Char"/>
    <w:basedOn w:val="DefaultParagraphFont"/>
    <w:link w:val="Heading1"/>
    <w:uiPriority w:val="9"/>
    <w:rsid w:val="008D13A5"/>
    <w:rPr>
      <w:rFonts w:ascii="Times New Roman" w:hAnsi="Times New Roman" w:cs="Times New Roman"/>
      <w:b/>
      <w:color w:val="000000"/>
      <w:sz w:val="24"/>
      <w:szCs w:val="32"/>
    </w:rPr>
  </w:style>
  <w:style w:type="paragraph" w:styleId="Bibliography">
    <w:name w:val="Bibliography"/>
    <w:basedOn w:val="Normal"/>
    <w:next w:val="Normal"/>
    <w:uiPriority w:val="37"/>
    <w:unhideWhenUsed/>
    <w:rsid w:val="003A5932"/>
  </w:style>
  <w:style w:type="paragraph" w:styleId="FootnoteText">
    <w:name w:val="footnote text"/>
    <w:basedOn w:val="Normal"/>
    <w:link w:val="FootnoteTextChar"/>
    <w:uiPriority w:val="99"/>
    <w:semiHidden/>
    <w:unhideWhenUsed/>
    <w:rsid w:val="002B2A36"/>
    <w:rPr>
      <w:sz w:val="20"/>
      <w:szCs w:val="20"/>
    </w:rPr>
  </w:style>
  <w:style w:type="character" w:customStyle="1" w:styleId="FootnoteTextChar">
    <w:name w:val="Footnote Text Char"/>
    <w:basedOn w:val="DefaultParagraphFont"/>
    <w:link w:val="FootnoteText"/>
    <w:uiPriority w:val="99"/>
    <w:semiHidden/>
    <w:rsid w:val="002B2A36"/>
    <w:rPr>
      <w:sz w:val="20"/>
      <w:szCs w:val="20"/>
    </w:rPr>
  </w:style>
  <w:style w:type="character" w:styleId="FootnoteReference">
    <w:name w:val="footnote reference"/>
    <w:basedOn w:val="DefaultParagraphFont"/>
    <w:uiPriority w:val="99"/>
    <w:semiHidden/>
    <w:unhideWhenUsed/>
    <w:rsid w:val="002B2A36"/>
    <w:rPr>
      <w:vertAlign w:val="superscript"/>
    </w:rPr>
  </w:style>
  <w:style w:type="paragraph" w:styleId="Caption">
    <w:name w:val="caption"/>
    <w:basedOn w:val="Normal"/>
    <w:next w:val="Normal"/>
    <w:uiPriority w:val="35"/>
    <w:unhideWhenUsed/>
    <w:qFormat/>
    <w:rsid w:val="002B2A36"/>
    <w:pPr>
      <w:spacing w:after="200"/>
    </w:pPr>
    <w:rPr>
      <w:i/>
      <w:iCs/>
      <w:color w:val="44546A" w:themeColor="text2"/>
      <w:sz w:val="18"/>
      <w:szCs w:val="18"/>
    </w:rPr>
  </w:style>
  <w:style w:type="character" w:styleId="BookTitle">
    <w:name w:val="Book Title"/>
    <w:basedOn w:val="DefaultParagraphFont"/>
    <w:uiPriority w:val="33"/>
    <w:qFormat/>
    <w:rsid w:val="009E6A7B"/>
    <w:rPr>
      <w:b/>
      <w:bCs/>
      <w:i/>
      <w:iCs/>
      <w:spacing w:val="5"/>
    </w:rPr>
  </w:style>
  <w:style w:type="character" w:styleId="EndnoteReference">
    <w:name w:val="endnote reference"/>
    <w:basedOn w:val="DefaultParagraphFont"/>
    <w:uiPriority w:val="99"/>
    <w:semiHidden/>
    <w:unhideWhenUsed/>
    <w:rsid w:val="001F141C"/>
    <w:rPr>
      <w:vertAlign w:val="superscript"/>
    </w:rPr>
  </w:style>
  <w:style w:type="paragraph" w:styleId="TableofFigures">
    <w:name w:val="table of figures"/>
    <w:basedOn w:val="Normal"/>
    <w:next w:val="Normal"/>
    <w:uiPriority w:val="99"/>
    <w:unhideWhenUsed/>
    <w:rsid w:val="001F141C"/>
  </w:style>
  <w:style w:type="paragraph" w:styleId="NoSpacing">
    <w:name w:val="No Spacing"/>
    <w:uiPriority w:val="1"/>
    <w:qFormat/>
    <w:rsid w:val="000A2B05"/>
    <w:pPr>
      <w:spacing w:after="0" w:line="240" w:lineRule="auto"/>
    </w:pPr>
    <w:rPr>
      <w:rFonts w:asciiTheme="minorHAnsi" w:eastAsiaTheme="minorHAnsi" w:hAnsiTheme="minorHAnsi" w:cstheme="minorBidi"/>
      <w:lang w:val="en-US" w:eastAsia="en-US"/>
      <w14:ligatures w14:val="standardContextual"/>
    </w:rPr>
  </w:style>
  <w:style w:type="paragraph" w:customStyle="1" w:styleId="Titulodegrfico">
    <w:name w:val="Titulo de gráfico"/>
    <w:basedOn w:val="Caption"/>
    <w:link w:val="TitulodegrficoChar"/>
    <w:qFormat/>
    <w:rsid w:val="002C0946"/>
    <w:pPr>
      <w:spacing w:after="0"/>
      <w:jc w:val="center"/>
    </w:pPr>
    <w:rPr>
      <w:b/>
      <w:i w:val="0"/>
      <w:color w:val="auto"/>
      <w:sz w:val="20"/>
    </w:rPr>
  </w:style>
  <w:style w:type="character" w:customStyle="1" w:styleId="TitulodegrficoChar">
    <w:name w:val="Titulo de gráfico Char"/>
    <w:basedOn w:val="DefaultParagraphFont"/>
    <w:link w:val="Titulodegrfico"/>
    <w:rsid w:val="002C0946"/>
    <w:rPr>
      <w:rFonts w:ascii="Times New Roman" w:hAnsi="Times New Roman" w:cs="Times New Roman"/>
      <w:b/>
      <w:iCs/>
      <w:sz w:val="20"/>
      <w:szCs w:val="18"/>
    </w:rPr>
  </w:style>
  <w:style w:type="paragraph" w:customStyle="1" w:styleId="Fuente">
    <w:name w:val="Fuente"/>
    <w:basedOn w:val="Normal"/>
    <w:link w:val="FuenteChar"/>
    <w:qFormat/>
    <w:rsid w:val="0068429F"/>
    <w:pPr>
      <w:jc w:val="center"/>
    </w:pPr>
    <w:rPr>
      <w:sz w:val="18"/>
      <w:szCs w:val="18"/>
    </w:rPr>
  </w:style>
  <w:style w:type="character" w:customStyle="1" w:styleId="FuenteChar">
    <w:name w:val="Fuente Char"/>
    <w:basedOn w:val="DefaultParagraphFont"/>
    <w:link w:val="Fuente"/>
    <w:rsid w:val="0068429F"/>
    <w:rPr>
      <w:rFonts w:ascii="Times New Roman" w:hAnsi="Times New Roman" w:cs="Times New Roman"/>
      <w:sz w:val="18"/>
      <w:szCs w:val="18"/>
    </w:rPr>
  </w:style>
  <w:style w:type="paragraph" w:customStyle="1" w:styleId="Titulo2">
    <w:name w:val="Titulo 2"/>
    <w:basedOn w:val="Heading2"/>
    <w:link w:val="Titulo2Char"/>
    <w:qFormat/>
    <w:rsid w:val="008D13A5"/>
    <w:pPr>
      <w:numPr>
        <w:ilvl w:val="1"/>
        <w:numId w:val="5"/>
      </w:numPr>
    </w:pPr>
    <w:rPr>
      <w:color w:val="000000"/>
      <w:sz w:val="24"/>
      <w:szCs w:val="28"/>
    </w:rPr>
  </w:style>
  <w:style w:type="character" w:customStyle="1" w:styleId="Heading2Char">
    <w:name w:val="Heading 2 Char"/>
    <w:basedOn w:val="DefaultParagraphFont"/>
    <w:link w:val="Heading2"/>
    <w:rsid w:val="008D13A5"/>
    <w:rPr>
      <w:b/>
      <w:sz w:val="36"/>
      <w:szCs w:val="36"/>
    </w:rPr>
  </w:style>
  <w:style w:type="character" w:customStyle="1" w:styleId="Titulo2Char">
    <w:name w:val="Titulo 2 Char"/>
    <w:basedOn w:val="Heading2Char"/>
    <w:link w:val="Titulo2"/>
    <w:rsid w:val="008D13A5"/>
    <w:rPr>
      <w:rFonts w:ascii="Times New Roman" w:hAnsi="Times New Roman" w:cs="Times New Roman"/>
      <w:b/>
      <w:color w:val="000000"/>
      <w:sz w:val="24"/>
      <w:szCs w:val="28"/>
    </w:rPr>
  </w:style>
  <w:style w:type="table" w:styleId="TableGrid">
    <w:name w:val="Table Grid"/>
    <w:basedOn w:val="TableNormal"/>
    <w:uiPriority w:val="39"/>
    <w:rsid w:val="00B728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3">
    <w:name w:val="Titulo 3"/>
    <w:basedOn w:val="Titulo2"/>
    <w:link w:val="Titulo3Char"/>
    <w:qFormat/>
    <w:rsid w:val="000F0C49"/>
  </w:style>
  <w:style w:type="character" w:customStyle="1" w:styleId="Titulo3Char">
    <w:name w:val="Titulo 3 Char"/>
    <w:basedOn w:val="Titulo2Char"/>
    <w:link w:val="Titulo3"/>
    <w:rsid w:val="000F0C49"/>
    <w:rPr>
      <w:rFonts w:ascii="Times New Roman" w:hAnsi="Times New Roman" w:cs="Times New Roman"/>
      <w:b/>
      <w:color w:val="000000"/>
      <w:sz w:val="24"/>
      <w:szCs w:val="28"/>
    </w:rPr>
  </w:style>
  <w:style w:type="character" w:styleId="UnresolvedMention">
    <w:name w:val="Unresolved Mention"/>
    <w:basedOn w:val="DefaultParagraphFont"/>
    <w:uiPriority w:val="99"/>
    <w:semiHidden/>
    <w:unhideWhenUsed/>
    <w:rsid w:val="00BF3B60"/>
    <w:rPr>
      <w:color w:val="605E5C"/>
      <w:shd w:val="clear" w:color="auto" w:fill="E1DFDD"/>
    </w:rPr>
  </w:style>
  <w:style w:type="character" w:styleId="PlaceholderText">
    <w:name w:val="Placeholder Text"/>
    <w:basedOn w:val="DefaultParagraphFont"/>
    <w:uiPriority w:val="99"/>
    <w:semiHidden/>
    <w:rsid w:val="00827CA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209619">
      <w:bodyDiv w:val="1"/>
      <w:marLeft w:val="0"/>
      <w:marRight w:val="0"/>
      <w:marTop w:val="0"/>
      <w:marBottom w:val="0"/>
      <w:divBdr>
        <w:top w:val="none" w:sz="0" w:space="0" w:color="auto"/>
        <w:left w:val="none" w:sz="0" w:space="0" w:color="auto"/>
        <w:bottom w:val="none" w:sz="0" w:space="0" w:color="auto"/>
        <w:right w:val="none" w:sz="0" w:space="0" w:color="auto"/>
      </w:divBdr>
    </w:div>
    <w:div w:id="70783438">
      <w:bodyDiv w:val="1"/>
      <w:marLeft w:val="0"/>
      <w:marRight w:val="0"/>
      <w:marTop w:val="0"/>
      <w:marBottom w:val="0"/>
      <w:divBdr>
        <w:top w:val="none" w:sz="0" w:space="0" w:color="auto"/>
        <w:left w:val="none" w:sz="0" w:space="0" w:color="auto"/>
        <w:bottom w:val="none" w:sz="0" w:space="0" w:color="auto"/>
        <w:right w:val="none" w:sz="0" w:space="0" w:color="auto"/>
      </w:divBdr>
    </w:div>
    <w:div w:id="75790169">
      <w:bodyDiv w:val="1"/>
      <w:marLeft w:val="0"/>
      <w:marRight w:val="0"/>
      <w:marTop w:val="0"/>
      <w:marBottom w:val="0"/>
      <w:divBdr>
        <w:top w:val="none" w:sz="0" w:space="0" w:color="auto"/>
        <w:left w:val="none" w:sz="0" w:space="0" w:color="auto"/>
        <w:bottom w:val="none" w:sz="0" w:space="0" w:color="auto"/>
        <w:right w:val="none" w:sz="0" w:space="0" w:color="auto"/>
      </w:divBdr>
      <w:divsChild>
        <w:div w:id="1048845802">
          <w:marLeft w:val="480"/>
          <w:marRight w:val="0"/>
          <w:marTop w:val="0"/>
          <w:marBottom w:val="0"/>
          <w:divBdr>
            <w:top w:val="none" w:sz="0" w:space="0" w:color="auto"/>
            <w:left w:val="none" w:sz="0" w:space="0" w:color="auto"/>
            <w:bottom w:val="none" w:sz="0" w:space="0" w:color="auto"/>
            <w:right w:val="none" w:sz="0" w:space="0" w:color="auto"/>
          </w:divBdr>
        </w:div>
        <w:div w:id="832137787">
          <w:marLeft w:val="480"/>
          <w:marRight w:val="0"/>
          <w:marTop w:val="0"/>
          <w:marBottom w:val="0"/>
          <w:divBdr>
            <w:top w:val="none" w:sz="0" w:space="0" w:color="auto"/>
            <w:left w:val="none" w:sz="0" w:space="0" w:color="auto"/>
            <w:bottom w:val="none" w:sz="0" w:space="0" w:color="auto"/>
            <w:right w:val="none" w:sz="0" w:space="0" w:color="auto"/>
          </w:divBdr>
        </w:div>
      </w:divsChild>
    </w:div>
    <w:div w:id="89661318">
      <w:bodyDiv w:val="1"/>
      <w:marLeft w:val="0"/>
      <w:marRight w:val="0"/>
      <w:marTop w:val="0"/>
      <w:marBottom w:val="0"/>
      <w:divBdr>
        <w:top w:val="none" w:sz="0" w:space="0" w:color="auto"/>
        <w:left w:val="none" w:sz="0" w:space="0" w:color="auto"/>
        <w:bottom w:val="none" w:sz="0" w:space="0" w:color="auto"/>
        <w:right w:val="none" w:sz="0" w:space="0" w:color="auto"/>
      </w:divBdr>
    </w:div>
    <w:div w:id="108667212">
      <w:bodyDiv w:val="1"/>
      <w:marLeft w:val="0"/>
      <w:marRight w:val="0"/>
      <w:marTop w:val="0"/>
      <w:marBottom w:val="0"/>
      <w:divBdr>
        <w:top w:val="none" w:sz="0" w:space="0" w:color="auto"/>
        <w:left w:val="none" w:sz="0" w:space="0" w:color="auto"/>
        <w:bottom w:val="none" w:sz="0" w:space="0" w:color="auto"/>
        <w:right w:val="none" w:sz="0" w:space="0" w:color="auto"/>
      </w:divBdr>
    </w:div>
    <w:div w:id="116460796">
      <w:bodyDiv w:val="1"/>
      <w:marLeft w:val="0"/>
      <w:marRight w:val="0"/>
      <w:marTop w:val="0"/>
      <w:marBottom w:val="0"/>
      <w:divBdr>
        <w:top w:val="none" w:sz="0" w:space="0" w:color="auto"/>
        <w:left w:val="none" w:sz="0" w:space="0" w:color="auto"/>
        <w:bottom w:val="none" w:sz="0" w:space="0" w:color="auto"/>
        <w:right w:val="none" w:sz="0" w:space="0" w:color="auto"/>
      </w:divBdr>
    </w:div>
    <w:div w:id="143158743">
      <w:bodyDiv w:val="1"/>
      <w:marLeft w:val="0"/>
      <w:marRight w:val="0"/>
      <w:marTop w:val="0"/>
      <w:marBottom w:val="0"/>
      <w:divBdr>
        <w:top w:val="none" w:sz="0" w:space="0" w:color="auto"/>
        <w:left w:val="none" w:sz="0" w:space="0" w:color="auto"/>
        <w:bottom w:val="none" w:sz="0" w:space="0" w:color="auto"/>
        <w:right w:val="none" w:sz="0" w:space="0" w:color="auto"/>
      </w:divBdr>
    </w:div>
    <w:div w:id="150563749">
      <w:bodyDiv w:val="1"/>
      <w:marLeft w:val="0"/>
      <w:marRight w:val="0"/>
      <w:marTop w:val="0"/>
      <w:marBottom w:val="0"/>
      <w:divBdr>
        <w:top w:val="none" w:sz="0" w:space="0" w:color="auto"/>
        <w:left w:val="none" w:sz="0" w:space="0" w:color="auto"/>
        <w:bottom w:val="none" w:sz="0" w:space="0" w:color="auto"/>
        <w:right w:val="none" w:sz="0" w:space="0" w:color="auto"/>
      </w:divBdr>
    </w:div>
    <w:div w:id="189494304">
      <w:bodyDiv w:val="1"/>
      <w:marLeft w:val="0"/>
      <w:marRight w:val="0"/>
      <w:marTop w:val="0"/>
      <w:marBottom w:val="0"/>
      <w:divBdr>
        <w:top w:val="none" w:sz="0" w:space="0" w:color="auto"/>
        <w:left w:val="none" w:sz="0" w:space="0" w:color="auto"/>
        <w:bottom w:val="none" w:sz="0" w:space="0" w:color="auto"/>
        <w:right w:val="none" w:sz="0" w:space="0" w:color="auto"/>
      </w:divBdr>
    </w:div>
    <w:div w:id="206840162">
      <w:bodyDiv w:val="1"/>
      <w:marLeft w:val="0"/>
      <w:marRight w:val="0"/>
      <w:marTop w:val="0"/>
      <w:marBottom w:val="0"/>
      <w:divBdr>
        <w:top w:val="none" w:sz="0" w:space="0" w:color="auto"/>
        <w:left w:val="none" w:sz="0" w:space="0" w:color="auto"/>
        <w:bottom w:val="none" w:sz="0" w:space="0" w:color="auto"/>
        <w:right w:val="none" w:sz="0" w:space="0" w:color="auto"/>
      </w:divBdr>
    </w:div>
    <w:div w:id="223564031">
      <w:bodyDiv w:val="1"/>
      <w:marLeft w:val="0"/>
      <w:marRight w:val="0"/>
      <w:marTop w:val="0"/>
      <w:marBottom w:val="0"/>
      <w:divBdr>
        <w:top w:val="none" w:sz="0" w:space="0" w:color="auto"/>
        <w:left w:val="none" w:sz="0" w:space="0" w:color="auto"/>
        <w:bottom w:val="none" w:sz="0" w:space="0" w:color="auto"/>
        <w:right w:val="none" w:sz="0" w:space="0" w:color="auto"/>
      </w:divBdr>
      <w:divsChild>
        <w:div w:id="1421952709">
          <w:marLeft w:val="480"/>
          <w:marRight w:val="0"/>
          <w:marTop w:val="0"/>
          <w:marBottom w:val="0"/>
          <w:divBdr>
            <w:top w:val="none" w:sz="0" w:space="0" w:color="auto"/>
            <w:left w:val="none" w:sz="0" w:space="0" w:color="auto"/>
            <w:bottom w:val="none" w:sz="0" w:space="0" w:color="auto"/>
            <w:right w:val="none" w:sz="0" w:space="0" w:color="auto"/>
          </w:divBdr>
        </w:div>
      </w:divsChild>
    </w:div>
    <w:div w:id="335230874">
      <w:bodyDiv w:val="1"/>
      <w:marLeft w:val="0"/>
      <w:marRight w:val="0"/>
      <w:marTop w:val="0"/>
      <w:marBottom w:val="0"/>
      <w:divBdr>
        <w:top w:val="none" w:sz="0" w:space="0" w:color="auto"/>
        <w:left w:val="none" w:sz="0" w:space="0" w:color="auto"/>
        <w:bottom w:val="none" w:sz="0" w:space="0" w:color="auto"/>
        <w:right w:val="none" w:sz="0" w:space="0" w:color="auto"/>
      </w:divBdr>
    </w:div>
    <w:div w:id="355472975">
      <w:bodyDiv w:val="1"/>
      <w:marLeft w:val="0"/>
      <w:marRight w:val="0"/>
      <w:marTop w:val="0"/>
      <w:marBottom w:val="0"/>
      <w:divBdr>
        <w:top w:val="none" w:sz="0" w:space="0" w:color="auto"/>
        <w:left w:val="none" w:sz="0" w:space="0" w:color="auto"/>
        <w:bottom w:val="none" w:sz="0" w:space="0" w:color="auto"/>
        <w:right w:val="none" w:sz="0" w:space="0" w:color="auto"/>
      </w:divBdr>
    </w:div>
    <w:div w:id="413356074">
      <w:bodyDiv w:val="1"/>
      <w:marLeft w:val="0"/>
      <w:marRight w:val="0"/>
      <w:marTop w:val="0"/>
      <w:marBottom w:val="0"/>
      <w:divBdr>
        <w:top w:val="none" w:sz="0" w:space="0" w:color="auto"/>
        <w:left w:val="none" w:sz="0" w:space="0" w:color="auto"/>
        <w:bottom w:val="none" w:sz="0" w:space="0" w:color="auto"/>
        <w:right w:val="none" w:sz="0" w:space="0" w:color="auto"/>
      </w:divBdr>
    </w:div>
    <w:div w:id="422605766">
      <w:bodyDiv w:val="1"/>
      <w:marLeft w:val="0"/>
      <w:marRight w:val="0"/>
      <w:marTop w:val="0"/>
      <w:marBottom w:val="0"/>
      <w:divBdr>
        <w:top w:val="none" w:sz="0" w:space="0" w:color="auto"/>
        <w:left w:val="none" w:sz="0" w:space="0" w:color="auto"/>
        <w:bottom w:val="none" w:sz="0" w:space="0" w:color="auto"/>
        <w:right w:val="none" w:sz="0" w:space="0" w:color="auto"/>
      </w:divBdr>
    </w:div>
    <w:div w:id="441068603">
      <w:bodyDiv w:val="1"/>
      <w:marLeft w:val="0"/>
      <w:marRight w:val="0"/>
      <w:marTop w:val="0"/>
      <w:marBottom w:val="0"/>
      <w:divBdr>
        <w:top w:val="none" w:sz="0" w:space="0" w:color="auto"/>
        <w:left w:val="none" w:sz="0" w:space="0" w:color="auto"/>
        <w:bottom w:val="none" w:sz="0" w:space="0" w:color="auto"/>
        <w:right w:val="none" w:sz="0" w:space="0" w:color="auto"/>
      </w:divBdr>
      <w:divsChild>
        <w:div w:id="1710765070">
          <w:marLeft w:val="480"/>
          <w:marRight w:val="0"/>
          <w:marTop w:val="0"/>
          <w:marBottom w:val="0"/>
          <w:divBdr>
            <w:top w:val="none" w:sz="0" w:space="0" w:color="auto"/>
            <w:left w:val="none" w:sz="0" w:space="0" w:color="auto"/>
            <w:bottom w:val="none" w:sz="0" w:space="0" w:color="auto"/>
            <w:right w:val="none" w:sz="0" w:space="0" w:color="auto"/>
          </w:divBdr>
        </w:div>
      </w:divsChild>
    </w:div>
    <w:div w:id="464350278">
      <w:bodyDiv w:val="1"/>
      <w:marLeft w:val="0"/>
      <w:marRight w:val="0"/>
      <w:marTop w:val="0"/>
      <w:marBottom w:val="0"/>
      <w:divBdr>
        <w:top w:val="none" w:sz="0" w:space="0" w:color="auto"/>
        <w:left w:val="none" w:sz="0" w:space="0" w:color="auto"/>
        <w:bottom w:val="none" w:sz="0" w:space="0" w:color="auto"/>
        <w:right w:val="none" w:sz="0" w:space="0" w:color="auto"/>
      </w:divBdr>
    </w:div>
    <w:div w:id="470711792">
      <w:bodyDiv w:val="1"/>
      <w:marLeft w:val="0"/>
      <w:marRight w:val="0"/>
      <w:marTop w:val="0"/>
      <w:marBottom w:val="0"/>
      <w:divBdr>
        <w:top w:val="none" w:sz="0" w:space="0" w:color="auto"/>
        <w:left w:val="none" w:sz="0" w:space="0" w:color="auto"/>
        <w:bottom w:val="none" w:sz="0" w:space="0" w:color="auto"/>
        <w:right w:val="none" w:sz="0" w:space="0" w:color="auto"/>
      </w:divBdr>
    </w:div>
    <w:div w:id="471289094">
      <w:bodyDiv w:val="1"/>
      <w:marLeft w:val="0"/>
      <w:marRight w:val="0"/>
      <w:marTop w:val="0"/>
      <w:marBottom w:val="0"/>
      <w:divBdr>
        <w:top w:val="none" w:sz="0" w:space="0" w:color="auto"/>
        <w:left w:val="none" w:sz="0" w:space="0" w:color="auto"/>
        <w:bottom w:val="none" w:sz="0" w:space="0" w:color="auto"/>
        <w:right w:val="none" w:sz="0" w:space="0" w:color="auto"/>
      </w:divBdr>
    </w:div>
    <w:div w:id="472255798">
      <w:bodyDiv w:val="1"/>
      <w:marLeft w:val="0"/>
      <w:marRight w:val="0"/>
      <w:marTop w:val="0"/>
      <w:marBottom w:val="0"/>
      <w:divBdr>
        <w:top w:val="none" w:sz="0" w:space="0" w:color="auto"/>
        <w:left w:val="none" w:sz="0" w:space="0" w:color="auto"/>
        <w:bottom w:val="none" w:sz="0" w:space="0" w:color="auto"/>
        <w:right w:val="none" w:sz="0" w:space="0" w:color="auto"/>
      </w:divBdr>
    </w:div>
    <w:div w:id="490172247">
      <w:bodyDiv w:val="1"/>
      <w:marLeft w:val="0"/>
      <w:marRight w:val="0"/>
      <w:marTop w:val="0"/>
      <w:marBottom w:val="0"/>
      <w:divBdr>
        <w:top w:val="none" w:sz="0" w:space="0" w:color="auto"/>
        <w:left w:val="none" w:sz="0" w:space="0" w:color="auto"/>
        <w:bottom w:val="none" w:sz="0" w:space="0" w:color="auto"/>
        <w:right w:val="none" w:sz="0" w:space="0" w:color="auto"/>
      </w:divBdr>
    </w:div>
    <w:div w:id="502281795">
      <w:bodyDiv w:val="1"/>
      <w:marLeft w:val="0"/>
      <w:marRight w:val="0"/>
      <w:marTop w:val="0"/>
      <w:marBottom w:val="0"/>
      <w:divBdr>
        <w:top w:val="none" w:sz="0" w:space="0" w:color="auto"/>
        <w:left w:val="none" w:sz="0" w:space="0" w:color="auto"/>
        <w:bottom w:val="none" w:sz="0" w:space="0" w:color="auto"/>
        <w:right w:val="none" w:sz="0" w:space="0" w:color="auto"/>
      </w:divBdr>
    </w:div>
    <w:div w:id="505680433">
      <w:bodyDiv w:val="1"/>
      <w:marLeft w:val="0"/>
      <w:marRight w:val="0"/>
      <w:marTop w:val="0"/>
      <w:marBottom w:val="0"/>
      <w:divBdr>
        <w:top w:val="none" w:sz="0" w:space="0" w:color="auto"/>
        <w:left w:val="none" w:sz="0" w:space="0" w:color="auto"/>
        <w:bottom w:val="none" w:sz="0" w:space="0" w:color="auto"/>
        <w:right w:val="none" w:sz="0" w:space="0" w:color="auto"/>
      </w:divBdr>
    </w:div>
    <w:div w:id="508716450">
      <w:bodyDiv w:val="1"/>
      <w:marLeft w:val="0"/>
      <w:marRight w:val="0"/>
      <w:marTop w:val="0"/>
      <w:marBottom w:val="0"/>
      <w:divBdr>
        <w:top w:val="none" w:sz="0" w:space="0" w:color="auto"/>
        <w:left w:val="none" w:sz="0" w:space="0" w:color="auto"/>
        <w:bottom w:val="none" w:sz="0" w:space="0" w:color="auto"/>
        <w:right w:val="none" w:sz="0" w:space="0" w:color="auto"/>
      </w:divBdr>
    </w:div>
    <w:div w:id="545606956">
      <w:bodyDiv w:val="1"/>
      <w:marLeft w:val="0"/>
      <w:marRight w:val="0"/>
      <w:marTop w:val="0"/>
      <w:marBottom w:val="0"/>
      <w:divBdr>
        <w:top w:val="none" w:sz="0" w:space="0" w:color="auto"/>
        <w:left w:val="none" w:sz="0" w:space="0" w:color="auto"/>
        <w:bottom w:val="none" w:sz="0" w:space="0" w:color="auto"/>
        <w:right w:val="none" w:sz="0" w:space="0" w:color="auto"/>
      </w:divBdr>
      <w:divsChild>
        <w:div w:id="9836871">
          <w:marLeft w:val="0"/>
          <w:marRight w:val="0"/>
          <w:marTop w:val="0"/>
          <w:marBottom w:val="0"/>
          <w:divBdr>
            <w:top w:val="none" w:sz="0" w:space="0" w:color="auto"/>
            <w:left w:val="none" w:sz="0" w:space="0" w:color="auto"/>
            <w:bottom w:val="none" w:sz="0" w:space="0" w:color="auto"/>
            <w:right w:val="none" w:sz="0" w:space="0" w:color="auto"/>
          </w:divBdr>
        </w:div>
        <w:div w:id="768543393">
          <w:marLeft w:val="0"/>
          <w:marRight w:val="0"/>
          <w:marTop w:val="0"/>
          <w:marBottom w:val="0"/>
          <w:divBdr>
            <w:top w:val="none" w:sz="0" w:space="0" w:color="auto"/>
            <w:left w:val="none" w:sz="0" w:space="0" w:color="auto"/>
            <w:bottom w:val="none" w:sz="0" w:space="0" w:color="auto"/>
            <w:right w:val="none" w:sz="0" w:space="0" w:color="auto"/>
          </w:divBdr>
        </w:div>
        <w:div w:id="780997755">
          <w:marLeft w:val="0"/>
          <w:marRight w:val="0"/>
          <w:marTop w:val="0"/>
          <w:marBottom w:val="0"/>
          <w:divBdr>
            <w:top w:val="none" w:sz="0" w:space="0" w:color="auto"/>
            <w:left w:val="none" w:sz="0" w:space="0" w:color="auto"/>
            <w:bottom w:val="none" w:sz="0" w:space="0" w:color="auto"/>
            <w:right w:val="none" w:sz="0" w:space="0" w:color="auto"/>
          </w:divBdr>
          <w:divsChild>
            <w:div w:id="572932659">
              <w:marLeft w:val="0"/>
              <w:marRight w:val="0"/>
              <w:marTop w:val="0"/>
              <w:marBottom w:val="0"/>
              <w:divBdr>
                <w:top w:val="none" w:sz="0" w:space="0" w:color="auto"/>
                <w:left w:val="none" w:sz="0" w:space="0" w:color="auto"/>
                <w:bottom w:val="none" w:sz="0" w:space="0" w:color="auto"/>
                <w:right w:val="none" w:sz="0" w:space="0" w:color="auto"/>
              </w:divBdr>
            </w:div>
          </w:divsChild>
        </w:div>
        <w:div w:id="1056275195">
          <w:marLeft w:val="0"/>
          <w:marRight w:val="0"/>
          <w:marTop w:val="0"/>
          <w:marBottom w:val="0"/>
          <w:divBdr>
            <w:top w:val="none" w:sz="0" w:space="0" w:color="auto"/>
            <w:left w:val="none" w:sz="0" w:space="0" w:color="auto"/>
            <w:bottom w:val="none" w:sz="0" w:space="0" w:color="auto"/>
            <w:right w:val="none" w:sz="0" w:space="0" w:color="auto"/>
          </w:divBdr>
        </w:div>
        <w:div w:id="1261446610">
          <w:marLeft w:val="0"/>
          <w:marRight w:val="0"/>
          <w:marTop w:val="0"/>
          <w:marBottom w:val="0"/>
          <w:divBdr>
            <w:top w:val="none" w:sz="0" w:space="0" w:color="auto"/>
            <w:left w:val="none" w:sz="0" w:space="0" w:color="auto"/>
            <w:bottom w:val="none" w:sz="0" w:space="0" w:color="auto"/>
            <w:right w:val="none" w:sz="0" w:space="0" w:color="auto"/>
          </w:divBdr>
        </w:div>
        <w:div w:id="1338003209">
          <w:marLeft w:val="0"/>
          <w:marRight w:val="0"/>
          <w:marTop w:val="0"/>
          <w:marBottom w:val="0"/>
          <w:divBdr>
            <w:top w:val="none" w:sz="0" w:space="0" w:color="auto"/>
            <w:left w:val="none" w:sz="0" w:space="0" w:color="auto"/>
            <w:bottom w:val="none" w:sz="0" w:space="0" w:color="auto"/>
            <w:right w:val="none" w:sz="0" w:space="0" w:color="auto"/>
          </w:divBdr>
        </w:div>
        <w:div w:id="1407461552">
          <w:marLeft w:val="0"/>
          <w:marRight w:val="0"/>
          <w:marTop w:val="0"/>
          <w:marBottom w:val="0"/>
          <w:divBdr>
            <w:top w:val="none" w:sz="0" w:space="0" w:color="auto"/>
            <w:left w:val="none" w:sz="0" w:space="0" w:color="auto"/>
            <w:bottom w:val="none" w:sz="0" w:space="0" w:color="auto"/>
            <w:right w:val="none" w:sz="0" w:space="0" w:color="auto"/>
          </w:divBdr>
        </w:div>
        <w:div w:id="1564608468">
          <w:marLeft w:val="0"/>
          <w:marRight w:val="0"/>
          <w:marTop w:val="0"/>
          <w:marBottom w:val="0"/>
          <w:divBdr>
            <w:top w:val="none" w:sz="0" w:space="0" w:color="auto"/>
            <w:left w:val="none" w:sz="0" w:space="0" w:color="auto"/>
            <w:bottom w:val="none" w:sz="0" w:space="0" w:color="auto"/>
            <w:right w:val="none" w:sz="0" w:space="0" w:color="auto"/>
          </w:divBdr>
          <w:divsChild>
            <w:div w:id="1226145089">
              <w:marLeft w:val="0"/>
              <w:marRight w:val="0"/>
              <w:marTop w:val="0"/>
              <w:marBottom w:val="0"/>
              <w:divBdr>
                <w:top w:val="none" w:sz="0" w:space="0" w:color="auto"/>
                <w:left w:val="none" w:sz="0" w:space="0" w:color="auto"/>
                <w:bottom w:val="none" w:sz="0" w:space="0" w:color="auto"/>
                <w:right w:val="none" w:sz="0" w:space="0" w:color="auto"/>
              </w:divBdr>
            </w:div>
          </w:divsChild>
        </w:div>
        <w:div w:id="1784112439">
          <w:marLeft w:val="0"/>
          <w:marRight w:val="0"/>
          <w:marTop w:val="0"/>
          <w:marBottom w:val="0"/>
          <w:divBdr>
            <w:top w:val="none" w:sz="0" w:space="0" w:color="auto"/>
            <w:left w:val="none" w:sz="0" w:space="0" w:color="auto"/>
            <w:bottom w:val="none" w:sz="0" w:space="0" w:color="auto"/>
            <w:right w:val="none" w:sz="0" w:space="0" w:color="auto"/>
          </w:divBdr>
          <w:divsChild>
            <w:div w:id="1353343723">
              <w:marLeft w:val="0"/>
              <w:marRight w:val="0"/>
              <w:marTop w:val="0"/>
              <w:marBottom w:val="0"/>
              <w:divBdr>
                <w:top w:val="none" w:sz="0" w:space="0" w:color="auto"/>
                <w:left w:val="none" w:sz="0" w:space="0" w:color="auto"/>
                <w:bottom w:val="none" w:sz="0" w:space="0" w:color="auto"/>
                <w:right w:val="none" w:sz="0" w:space="0" w:color="auto"/>
              </w:divBdr>
            </w:div>
          </w:divsChild>
        </w:div>
        <w:div w:id="2120367480">
          <w:marLeft w:val="0"/>
          <w:marRight w:val="0"/>
          <w:marTop w:val="0"/>
          <w:marBottom w:val="0"/>
          <w:divBdr>
            <w:top w:val="none" w:sz="0" w:space="0" w:color="auto"/>
            <w:left w:val="none" w:sz="0" w:space="0" w:color="auto"/>
            <w:bottom w:val="none" w:sz="0" w:space="0" w:color="auto"/>
            <w:right w:val="none" w:sz="0" w:space="0" w:color="auto"/>
          </w:divBdr>
        </w:div>
      </w:divsChild>
    </w:div>
    <w:div w:id="551619090">
      <w:bodyDiv w:val="1"/>
      <w:marLeft w:val="0"/>
      <w:marRight w:val="0"/>
      <w:marTop w:val="0"/>
      <w:marBottom w:val="0"/>
      <w:divBdr>
        <w:top w:val="none" w:sz="0" w:space="0" w:color="auto"/>
        <w:left w:val="none" w:sz="0" w:space="0" w:color="auto"/>
        <w:bottom w:val="none" w:sz="0" w:space="0" w:color="auto"/>
        <w:right w:val="none" w:sz="0" w:space="0" w:color="auto"/>
      </w:divBdr>
    </w:div>
    <w:div w:id="554050777">
      <w:bodyDiv w:val="1"/>
      <w:marLeft w:val="0"/>
      <w:marRight w:val="0"/>
      <w:marTop w:val="0"/>
      <w:marBottom w:val="0"/>
      <w:divBdr>
        <w:top w:val="none" w:sz="0" w:space="0" w:color="auto"/>
        <w:left w:val="none" w:sz="0" w:space="0" w:color="auto"/>
        <w:bottom w:val="none" w:sz="0" w:space="0" w:color="auto"/>
        <w:right w:val="none" w:sz="0" w:space="0" w:color="auto"/>
      </w:divBdr>
    </w:div>
    <w:div w:id="566839755">
      <w:bodyDiv w:val="1"/>
      <w:marLeft w:val="0"/>
      <w:marRight w:val="0"/>
      <w:marTop w:val="0"/>
      <w:marBottom w:val="0"/>
      <w:divBdr>
        <w:top w:val="none" w:sz="0" w:space="0" w:color="auto"/>
        <w:left w:val="none" w:sz="0" w:space="0" w:color="auto"/>
        <w:bottom w:val="none" w:sz="0" w:space="0" w:color="auto"/>
        <w:right w:val="none" w:sz="0" w:space="0" w:color="auto"/>
      </w:divBdr>
    </w:div>
    <w:div w:id="616713776">
      <w:bodyDiv w:val="1"/>
      <w:marLeft w:val="0"/>
      <w:marRight w:val="0"/>
      <w:marTop w:val="0"/>
      <w:marBottom w:val="0"/>
      <w:divBdr>
        <w:top w:val="none" w:sz="0" w:space="0" w:color="auto"/>
        <w:left w:val="none" w:sz="0" w:space="0" w:color="auto"/>
        <w:bottom w:val="none" w:sz="0" w:space="0" w:color="auto"/>
        <w:right w:val="none" w:sz="0" w:space="0" w:color="auto"/>
      </w:divBdr>
      <w:divsChild>
        <w:div w:id="1952084530">
          <w:marLeft w:val="480"/>
          <w:marRight w:val="0"/>
          <w:marTop w:val="0"/>
          <w:marBottom w:val="0"/>
          <w:divBdr>
            <w:top w:val="none" w:sz="0" w:space="0" w:color="auto"/>
            <w:left w:val="none" w:sz="0" w:space="0" w:color="auto"/>
            <w:bottom w:val="none" w:sz="0" w:space="0" w:color="auto"/>
            <w:right w:val="none" w:sz="0" w:space="0" w:color="auto"/>
          </w:divBdr>
        </w:div>
      </w:divsChild>
    </w:div>
    <w:div w:id="620301562">
      <w:bodyDiv w:val="1"/>
      <w:marLeft w:val="0"/>
      <w:marRight w:val="0"/>
      <w:marTop w:val="0"/>
      <w:marBottom w:val="0"/>
      <w:divBdr>
        <w:top w:val="none" w:sz="0" w:space="0" w:color="auto"/>
        <w:left w:val="none" w:sz="0" w:space="0" w:color="auto"/>
        <w:bottom w:val="none" w:sz="0" w:space="0" w:color="auto"/>
        <w:right w:val="none" w:sz="0" w:space="0" w:color="auto"/>
      </w:divBdr>
    </w:div>
    <w:div w:id="650907549">
      <w:bodyDiv w:val="1"/>
      <w:marLeft w:val="0"/>
      <w:marRight w:val="0"/>
      <w:marTop w:val="0"/>
      <w:marBottom w:val="0"/>
      <w:divBdr>
        <w:top w:val="none" w:sz="0" w:space="0" w:color="auto"/>
        <w:left w:val="none" w:sz="0" w:space="0" w:color="auto"/>
        <w:bottom w:val="none" w:sz="0" w:space="0" w:color="auto"/>
        <w:right w:val="none" w:sz="0" w:space="0" w:color="auto"/>
      </w:divBdr>
    </w:div>
    <w:div w:id="666829426">
      <w:bodyDiv w:val="1"/>
      <w:marLeft w:val="0"/>
      <w:marRight w:val="0"/>
      <w:marTop w:val="0"/>
      <w:marBottom w:val="0"/>
      <w:divBdr>
        <w:top w:val="none" w:sz="0" w:space="0" w:color="auto"/>
        <w:left w:val="none" w:sz="0" w:space="0" w:color="auto"/>
        <w:bottom w:val="none" w:sz="0" w:space="0" w:color="auto"/>
        <w:right w:val="none" w:sz="0" w:space="0" w:color="auto"/>
      </w:divBdr>
    </w:div>
    <w:div w:id="679045660">
      <w:bodyDiv w:val="1"/>
      <w:marLeft w:val="0"/>
      <w:marRight w:val="0"/>
      <w:marTop w:val="0"/>
      <w:marBottom w:val="0"/>
      <w:divBdr>
        <w:top w:val="none" w:sz="0" w:space="0" w:color="auto"/>
        <w:left w:val="none" w:sz="0" w:space="0" w:color="auto"/>
        <w:bottom w:val="none" w:sz="0" w:space="0" w:color="auto"/>
        <w:right w:val="none" w:sz="0" w:space="0" w:color="auto"/>
      </w:divBdr>
    </w:div>
    <w:div w:id="688719233">
      <w:bodyDiv w:val="1"/>
      <w:marLeft w:val="0"/>
      <w:marRight w:val="0"/>
      <w:marTop w:val="0"/>
      <w:marBottom w:val="0"/>
      <w:divBdr>
        <w:top w:val="none" w:sz="0" w:space="0" w:color="auto"/>
        <w:left w:val="none" w:sz="0" w:space="0" w:color="auto"/>
        <w:bottom w:val="none" w:sz="0" w:space="0" w:color="auto"/>
        <w:right w:val="none" w:sz="0" w:space="0" w:color="auto"/>
      </w:divBdr>
    </w:div>
    <w:div w:id="732196504">
      <w:bodyDiv w:val="1"/>
      <w:marLeft w:val="0"/>
      <w:marRight w:val="0"/>
      <w:marTop w:val="0"/>
      <w:marBottom w:val="0"/>
      <w:divBdr>
        <w:top w:val="none" w:sz="0" w:space="0" w:color="auto"/>
        <w:left w:val="none" w:sz="0" w:space="0" w:color="auto"/>
        <w:bottom w:val="none" w:sz="0" w:space="0" w:color="auto"/>
        <w:right w:val="none" w:sz="0" w:space="0" w:color="auto"/>
      </w:divBdr>
    </w:div>
    <w:div w:id="789975613">
      <w:bodyDiv w:val="1"/>
      <w:marLeft w:val="0"/>
      <w:marRight w:val="0"/>
      <w:marTop w:val="0"/>
      <w:marBottom w:val="0"/>
      <w:divBdr>
        <w:top w:val="none" w:sz="0" w:space="0" w:color="auto"/>
        <w:left w:val="none" w:sz="0" w:space="0" w:color="auto"/>
        <w:bottom w:val="none" w:sz="0" w:space="0" w:color="auto"/>
        <w:right w:val="none" w:sz="0" w:space="0" w:color="auto"/>
      </w:divBdr>
      <w:divsChild>
        <w:div w:id="478807597">
          <w:marLeft w:val="480"/>
          <w:marRight w:val="0"/>
          <w:marTop w:val="0"/>
          <w:marBottom w:val="0"/>
          <w:divBdr>
            <w:top w:val="none" w:sz="0" w:space="0" w:color="auto"/>
            <w:left w:val="none" w:sz="0" w:space="0" w:color="auto"/>
            <w:bottom w:val="none" w:sz="0" w:space="0" w:color="auto"/>
            <w:right w:val="none" w:sz="0" w:space="0" w:color="auto"/>
          </w:divBdr>
        </w:div>
        <w:div w:id="79521684">
          <w:marLeft w:val="480"/>
          <w:marRight w:val="0"/>
          <w:marTop w:val="0"/>
          <w:marBottom w:val="0"/>
          <w:divBdr>
            <w:top w:val="none" w:sz="0" w:space="0" w:color="auto"/>
            <w:left w:val="none" w:sz="0" w:space="0" w:color="auto"/>
            <w:bottom w:val="none" w:sz="0" w:space="0" w:color="auto"/>
            <w:right w:val="none" w:sz="0" w:space="0" w:color="auto"/>
          </w:divBdr>
        </w:div>
      </w:divsChild>
    </w:div>
    <w:div w:id="814687983">
      <w:bodyDiv w:val="1"/>
      <w:marLeft w:val="0"/>
      <w:marRight w:val="0"/>
      <w:marTop w:val="0"/>
      <w:marBottom w:val="0"/>
      <w:divBdr>
        <w:top w:val="none" w:sz="0" w:space="0" w:color="auto"/>
        <w:left w:val="none" w:sz="0" w:space="0" w:color="auto"/>
        <w:bottom w:val="none" w:sz="0" w:space="0" w:color="auto"/>
        <w:right w:val="none" w:sz="0" w:space="0" w:color="auto"/>
      </w:divBdr>
    </w:div>
    <w:div w:id="845703826">
      <w:bodyDiv w:val="1"/>
      <w:marLeft w:val="0"/>
      <w:marRight w:val="0"/>
      <w:marTop w:val="0"/>
      <w:marBottom w:val="0"/>
      <w:divBdr>
        <w:top w:val="none" w:sz="0" w:space="0" w:color="auto"/>
        <w:left w:val="none" w:sz="0" w:space="0" w:color="auto"/>
        <w:bottom w:val="none" w:sz="0" w:space="0" w:color="auto"/>
        <w:right w:val="none" w:sz="0" w:space="0" w:color="auto"/>
      </w:divBdr>
    </w:div>
    <w:div w:id="857738739">
      <w:bodyDiv w:val="1"/>
      <w:marLeft w:val="0"/>
      <w:marRight w:val="0"/>
      <w:marTop w:val="0"/>
      <w:marBottom w:val="0"/>
      <w:divBdr>
        <w:top w:val="none" w:sz="0" w:space="0" w:color="auto"/>
        <w:left w:val="none" w:sz="0" w:space="0" w:color="auto"/>
        <w:bottom w:val="none" w:sz="0" w:space="0" w:color="auto"/>
        <w:right w:val="none" w:sz="0" w:space="0" w:color="auto"/>
      </w:divBdr>
    </w:div>
    <w:div w:id="944919161">
      <w:bodyDiv w:val="1"/>
      <w:marLeft w:val="0"/>
      <w:marRight w:val="0"/>
      <w:marTop w:val="0"/>
      <w:marBottom w:val="0"/>
      <w:divBdr>
        <w:top w:val="none" w:sz="0" w:space="0" w:color="auto"/>
        <w:left w:val="none" w:sz="0" w:space="0" w:color="auto"/>
        <w:bottom w:val="none" w:sz="0" w:space="0" w:color="auto"/>
        <w:right w:val="none" w:sz="0" w:space="0" w:color="auto"/>
      </w:divBdr>
    </w:div>
    <w:div w:id="963149135">
      <w:bodyDiv w:val="1"/>
      <w:marLeft w:val="0"/>
      <w:marRight w:val="0"/>
      <w:marTop w:val="0"/>
      <w:marBottom w:val="0"/>
      <w:divBdr>
        <w:top w:val="none" w:sz="0" w:space="0" w:color="auto"/>
        <w:left w:val="none" w:sz="0" w:space="0" w:color="auto"/>
        <w:bottom w:val="none" w:sz="0" w:space="0" w:color="auto"/>
        <w:right w:val="none" w:sz="0" w:space="0" w:color="auto"/>
      </w:divBdr>
    </w:div>
    <w:div w:id="987709785">
      <w:bodyDiv w:val="1"/>
      <w:marLeft w:val="0"/>
      <w:marRight w:val="0"/>
      <w:marTop w:val="0"/>
      <w:marBottom w:val="0"/>
      <w:divBdr>
        <w:top w:val="none" w:sz="0" w:space="0" w:color="auto"/>
        <w:left w:val="none" w:sz="0" w:space="0" w:color="auto"/>
        <w:bottom w:val="none" w:sz="0" w:space="0" w:color="auto"/>
        <w:right w:val="none" w:sz="0" w:space="0" w:color="auto"/>
      </w:divBdr>
    </w:div>
    <w:div w:id="1027683962">
      <w:bodyDiv w:val="1"/>
      <w:marLeft w:val="0"/>
      <w:marRight w:val="0"/>
      <w:marTop w:val="0"/>
      <w:marBottom w:val="0"/>
      <w:divBdr>
        <w:top w:val="none" w:sz="0" w:space="0" w:color="auto"/>
        <w:left w:val="none" w:sz="0" w:space="0" w:color="auto"/>
        <w:bottom w:val="none" w:sz="0" w:space="0" w:color="auto"/>
        <w:right w:val="none" w:sz="0" w:space="0" w:color="auto"/>
      </w:divBdr>
    </w:div>
    <w:div w:id="1037631870">
      <w:bodyDiv w:val="1"/>
      <w:marLeft w:val="0"/>
      <w:marRight w:val="0"/>
      <w:marTop w:val="0"/>
      <w:marBottom w:val="0"/>
      <w:divBdr>
        <w:top w:val="none" w:sz="0" w:space="0" w:color="auto"/>
        <w:left w:val="none" w:sz="0" w:space="0" w:color="auto"/>
        <w:bottom w:val="none" w:sz="0" w:space="0" w:color="auto"/>
        <w:right w:val="none" w:sz="0" w:space="0" w:color="auto"/>
      </w:divBdr>
    </w:div>
    <w:div w:id="1042561226">
      <w:bodyDiv w:val="1"/>
      <w:marLeft w:val="0"/>
      <w:marRight w:val="0"/>
      <w:marTop w:val="0"/>
      <w:marBottom w:val="0"/>
      <w:divBdr>
        <w:top w:val="none" w:sz="0" w:space="0" w:color="auto"/>
        <w:left w:val="none" w:sz="0" w:space="0" w:color="auto"/>
        <w:bottom w:val="none" w:sz="0" w:space="0" w:color="auto"/>
        <w:right w:val="none" w:sz="0" w:space="0" w:color="auto"/>
      </w:divBdr>
    </w:div>
    <w:div w:id="1043678861">
      <w:bodyDiv w:val="1"/>
      <w:marLeft w:val="0"/>
      <w:marRight w:val="0"/>
      <w:marTop w:val="0"/>
      <w:marBottom w:val="0"/>
      <w:divBdr>
        <w:top w:val="none" w:sz="0" w:space="0" w:color="auto"/>
        <w:left w:val="none" w:sz="0" w:space="0" w:color="auto"/>
        <w:bottom w:val="none" w:sz="0" w:space="0" w:color="auto"/>
        <w:right w:val="none" w:sz="0" w:space="0" w:color="auto"/>
      </w:divBdr>
    </w:div>
    <w:div w:id="1064333372">
      <w:bodyDiv w:val="1"/>
      <w:marLeft w:val="0"/>
      <w:marRight w:val="0"/>
      <w:marTop w:val="0"/>
      <w:marBottom w:val="0"/>
      <w:divBdr>
        <w:top w:val="none" w:sz="0" w:space="0" w:color="auto"/>
        <w:left w:val="none" w:sz="0" w:space="0" w:color="auto"/>
        <w:bottom w:val="none" w:sz="0" w:space="0" w:color="auto"/>
        <w:right w:val="none" w:sz="0" w:space="0" w:color="auto"/>
      </w:divBdr>
    </w:div>
    <w:div w:id="1089693725">
      <w:bodyDiv w:val="1"/>
      <w:marLeft w:val="0"/>
      <w:marRight w:val="0"/>
      <w:marTop w:val="0"/>
      <w:marBottom w:val="0"/>
      <w:divBdr>
        <w:top w:val="none" w:sz="0" w:space="0" w:color="auto"/>
        <w:left w:val="none" w:sz="0" w:space="0" w:color="auto"/>
        <w:bottom w:val="none" w:sz="0" w:space="0" w:color="auto"/>
        <w:right w:val="none" w:sz="0" w:space="0" w:color="auto"/>
      </w:divBdr>
    </w:div>
    <w:div w:id="1091582252">
      <w:bodyDiv w:val="1"/>
      <w:marLeft w:val="0"/>
      <w:marRight w:val="0"/>
      <w:marTop w:val="0"/>
      <w:marBottom w:val="0"/>
      <w:divBdr>
        <w:top w:val="none" w:sz="0" w:space="0" w:color="auto"/>
        <w:left w:val="none" w:sz="0" w:space="0" w:color="auto"/>
        <w:bottom w:val="none" w:sz="0" w:space="0" w:color="auto"/>
        <w:right w:val="none" w:sz="0" w:space="0" w:color="auto"/>
      </w:divBdr>
    </w:div>
    <w:div w:id="1162357230">
      <w:bodyDiv w:val="1"/>
      <w:marLeft w:val="0"/>
      <w:marRight w:val="0"/>
      <w:marTop w:val="0"/>
      <w:marBottom w:val="0"/>
      <w:divBdr>
        <w:top w:val="none" w:sz="0" w:space="0" w:color="auto"/>
        <w:left w:val="none" w:sz="0" w:space="0" w:color="auto"/>
        <w:bottom w:val="none" w:sz="0" w:space="0" w:color="auto"/>
        <w:right w:val="none" w:sz="0" w:space="0" w:color="auto"/>
      </w:divBdr>
    </w:div>
    <w:div w:id="1239250189">
      <w:bodyDiv w:val="1"/>
      <w:marLeft w:val="0"/>
      <w:marRight w:val="0"/>
      <w:marTop w:val="0"/>
      <w:marBottom w:val="0"/>
      <w:divBdr>
        <w:top w:val="none" w:sz="0" w:space="0" w:color="auto"/>
        <w:left w:val="none" w:sz="0" w:space="0" w:color="auto"/>
        <w:bottom w:val="none" w:sz="0" w:space="0" w:color="auto"/>
        <w:right w:val="none" w:sz="0" w:space="0" w:color="auto"/>
      </w:divBdr>
    </w:div>
    <w:div w:id="1269433760">
      <w:bodyDiv w:val="1"/>
      <w:marLeft w:val="0"/>
      <w:marRight w:val="0"/>
      <w:marTop w:val="0"/>
      <w:marBottom w:val="0"/>
      <w:divBdr>
        <w:top w:val="none" w:sz="0" w:space="0" w:color="auto"/>
        <w:left w:val="none" w:sz="0" w:space="0" w:color="auto"/>
        <w:bottom w:val="none" w:sz="0" w:space="0" w:color="auto"/>
        <w:right w:val="none" w:sz="0" w:space="0" w:color="auto"/>
      </w:divBdr>
    </w:div>
    <w:div w:id="1275477479">
      <w:bodyDiv w:val="1"/>
      <w:marLeft w:val="0"/>
      <w:marRight w:val="0"/>
      <w:marTop w:val="0"/>
      <w:marBottom w:val="0"/>
      <w:divBdr>
        <w:top w:val="none" w:sz="0" w:space="0" w:color="auto"/>
        <w:left w:val="none" w:sz="0" w:space="0" w:color="auto"/>
        <w:bottom w:val="none" w:sz="0" w:space="0" w:color="auto"/>
        <w:right w:val="none" w:sz="0" w:space="0" w:color="auto"/>
      </w:divBdr>
    </w:div>
    <w:div w:id="1296762743">
      <w:bodyDiv w:val="1"/>
      <w:marLeft w:val="0"/>
      <w:marRight w:val="0"/>
      <w:marTop w:val="0"/>
      <w:marBottom w:val="0"/>
      <w:divBdr>
        <w:top w:val="none" w:sz="0" w:space="0" w:color="auto"/>
        <w:left w:val="none" w:sz="0" w:space="0" w:color="auto"/>
        <w:bottom w:val="none" w:sz="0" w:space="0" w:color="auto"/>
        <w:right w:val="none" w:sz="0" w:space="0" w:color="auto"/>
      </w:divBdr>
    </w:div>
    <w:div w:id="1331642174">
      <w:bodyDiv w:val="1"/>
      <w:marLeft w:val="0"/>
      <w:marRight w:val="0"/>
      <w:marTop w:val="0"/>
      <w:marBottom w:val="0"/>
      <w:divBdr>
        <w:top w:val="none" w:sz="0" w:space="0" w:color="auto"/>
        <w:left w:val="none" w:sz="0" w:space="0" w:color="auto"/>
        <w:bottom w:val="none" w:sz="0" w:space="0" w:color="auto"/>
        <w:right w:val="none" w:sz="0" w:space="0" w:color="auto"/>
      </w:divBdr>
    </w:div>
    <w:div w:id="1348605352">
      <w:bodyDiv w:val="1"/>
      <w:marLeft w:val="0"/>
      <w:marRight w:val="0"/>
      <w:marTop w:val="0"/>
      <w:marBottom w:val="0"/>
      <w:divBdr>
        <w:top w:val="none" w:sz="0" w:space="0" w:color="auto"/>
        <w:left w:val="none" w:sz="0" w:space="0" w:color="auto"/>
        <w:bottom w:val="none" w:sz="0" w:space="0" w:color="auto"/>
        <w:right w:val="none" w:sz="0" w:space="0" w:color="auto"/>
      </w:divBdr>
    </w:div>
    <w:div w:id="1365909722">
      <w:bodyDiv w:val="1"/>
      <w:marLeft w:val="0"/>
      <w:marRight w:val="0"/>
      <w:marTop w:val="0"/>
      <w:marBottom w:val="0"/>
      <w:divBdr>
        <w:top w:val="none" w:sz="0" w:space="0" w:color="auto"/>
        <w:left w:val="none" w:sz="0" w:space="0" w:color="auto"/>
        <w:bottom w:val="none" w:sz="0" w:space="0" w:color="auto"/>
        <w:right w:val="none" w:sz="0" w:space="0" w:color="auto"/>
      </w:divBdr>
    </w:div>
    <w:div w:id="1396077460">
      <w:bodyDiv w:val="1"/>
      <w:marLeft w:val="0"/>
      <w:marRight w:val="0"/>
      <w:marTop w:val="0"/>
      <w:marBottom w:val="0"/>
      <w:divBdr>
        <w:top w:val="none" w:sz="0" w:space="0" w:color="auto"/>
        <w:left w:val="none" w:sz="0" w:space="0" w:color="auto"/>
        <w:bottom w:val="none" w:sz="0" w:space="0" w:color="auto"/>
        <w:right w:val="none" w:sz="0" w:space="0" w:color="auto"/>
      </w:divBdr>
    </w:div>
    <w:div w:id="1405762188">
      <w:bodyDiv w:val="1"/>
      <w:marLeft w:val="0"/>
      <w:marRight w:val="0"/>
      <w:marTop w:val="0"/>
      <w:marBottom w:val="0"/>
      <w:divBdr>
        <w:top w:val="none" w:sz="0" w:space="0" w:color="auto"/>
        <w:left w:val="none" w:sz="0" w:space="0" w:color="auto"/>
        <w:bottom w:val="none" w:sz="0" w:space="0" w:color="auto"/>
        <w:right w:val="none" w:sz="0" w:space="0" w:color="auto"/>
      </w:divBdr>
      <w:divsChild>
        <w:div w:id="398094984">
          <w:marLeft w:val="480"/>
          <w:marRight w:val="0"/>
          <w:marTop w:val="0"/>
          <w:marBottom w:val="0"/>
          <w:divBdr>
            <w:top w:val="none" w:sz="0" w:space="0" w:color="auto"/>
            <w:left w:val="none" w:sz="0" w:space="0" w:color="auto"/>
            <w:bottom w:val="none" w:sz="0" w:space="0" w:color="auto"/>
            <w:right w:val="none" w:sz="0" w:space="0" w:color="auto"/>
          </w:divBdr>
        </w:div>
        <w:div w:id="1763606095">
          <w:marLeft w:val="480"/>
          <w:marRight w:val="0"/>
          <w:marTop w:val="0"/>
          <w:marBottom w:val="0"/>
          <w:divBdr>
            <w:top w:val="none" w:sz="0" w:space="0" w:color="auto"/>
            <w:left w:val="none" w:sz="0" w:space="0" w:color="auto"/>
            <w:bottom w:val="none" w:sz="0" w:space="0" w:color="auto"/>
            <w:right w:val="none" w:sz="0" w:space="0" w:color="auto"/>
          </w:divBdr>
        </w:div>
        <w:div w:id="1086220728">
          <w:marLeft w:val="480"/>
          <w:marRight w:val="0"/>
          <w:marTop w:val="0"/>
          <w:marBottom w:val="0"/>
          <w:divBdr>
            <w:top w:val="none" w:sz="0" w:space="0" w:color="auto"/>
            <w:left w:val="none" w:sz="0" w:space="0" w:color="auto"/>
            <w:bottom w:val="none" w:sz="0" w:space="0" w:color="auto"/>
            <w:right w:val="none" w:sz="0" w:space="0" w:color="auto"/>
          </w:divBdr>
        </w:div>
      </w:divsChild>
    </w:div>
    <w:div w:id="1408378124">
      <w:bodyDiv w:val="1"/>
      <w:marLeft w:val="0"/>
      <w:marRight w:val="0"/>
      <w:marTop w:val="0"/>
      <w:marBottom w:val="0"/>
      <w:divBdr>
        <w:top w:val="none" w:sz="0" w:space="0" w:color="auto"/>
        <w:left w:val="none" w:sz="0" w:space="0" w:color="auto"/>
        <w:bottom w:val="none" w:sz="0" w:space="0" w:color="auto"/>
        <w:right w:val="none" w:sz="0" w:space="0" w:color="auto"/>
      </w:divBdr>
    </w:div>
    <w:div w:id="1447582258">
      <w:bodyDiv w:val="1"/>
      <w:marLeft w:val="0"/>
      <w:marRight w:val="0"/>
      <w:marTop w:val="0"/>
      <w:marBottom w:val="0"/>
      <w:divBdr>
        <w:top w:val="none" w:sz="0" w:space="0" w:color="auto"/>
        <w:left w:val="none" w:sz="0" w:space="0" w:color="auto"/>
        <w:bottom w:val="none" w:sz="0" w:space="0" w:color="auto"/>
        <w:right w:val="none" w:sz="0" w:space="0" w:color="auto"/>
      </w:divBdr>
    </w:div>
    <w:div w:id="1457219997">
      <w:bodyDiv w:val="1"/>
      <w:marLeft w:val="0"/>
      <w:marRight w:val="0"/>
      <w:marTop w:val="0"/>
      <w:marBottom w:val="0"/>
      <w:divBdr>
        <w:top w:val="none" w:sz="0" w:space="0" w:color="auto"/>
        <w:left w:val="none" w:sz="0" w:space="0" w:color="auto"/>
        <w:bottom w:val="none" w:sz="0" w:space="0" w:color="auto"/>
        <w:right w:val="none" w:sz="0" w:space="0" w:color="auto"/>
      </w:divBdr>
      <w:divsChild>
        <w:div w:id="291636944">
          <w:marLeft w:val="0"/>
          <w:marRight w:val="0"/>
          <w:marTop w:val="0"/>
          <w:marBottom w:val="0"/>
          <w:divBdr>
            <w:top w:val="none" w:sz="0" w:space="0" w:color="auto"/>
            <w:left w:val="none" w:sz="0" w:space="0" w:color="auto"/>
            <w:bottom w:val="none" w:sz="0" w:space="0" w:color="auto"/>
            <w:right w:val="none" w:sz="0" w:space="0" w:color="auto"/>
          </w:divBdr>
        </w:div>
        <w:div w:id="402141097">
          <w:marLeft w:val="0"/>
          <w:marRight w:val="0"/>
          <w:marTop w:val="0"/>
          <w:marBottom w:val="0"/>
          <w:divBdr>
            <w:top w:val="none" w:sz="0" w:space="0" w:color="auto"/>
            <w:left w:val="none" w:sz="0" w:space="0" w:color="auto"/>
            <w:bottom w:val="none" w:sz="0" w:space="0" w:color="auto"/>
            <w:right w:val="none" w:sz="0" w:space="0" w:color="auto"/>
          </w:divBdr>
        </w:div>
        <w:div w:id="708191113">
          <w:marLeft w:val="0"/>
          <w:marRight w:val="0"/>
          <w:marTop w:val="0"/>
          <w:marBottom w:val="0"/>
          <w:divBdr>
            <w:top w:val="none" w:sz="0" w:space="0" w:color="auto"/>
            <w:left w:val="none" w:sz="0" w:space="0" w:color="auto"/>
            <w:bottom w:val="none" w:sz="0" w:space="0" w:color="auto"/>
            <w:right w:val="none" w:sz="0" w:space="0" w:color="auto"/>
          </w:divBdr>
        </w:div>
        <w:div w:id="1077674440">
          <w:marLeft w:val="0"/>
          <w:marRight w:val="0"/>
          <w:marTop w:val="0"/>
          <w:marBottom w:val="0"/>
          <w:divBdr>
            <w:top w:val="none" w:sz="0" w:space="0" w:color="auto"/>
            <w:left w:val="none" w:sz="0" w:space="0" w:color="auto"/>
            <w:bottom w:val="none" w:sz="0" w:space="0" w:color="auto"/>
            <w:right w:val="none" w:sz="0" w:space="0" w:color="auto"/>
          </w:divBdr>
        </w:div>
        <w:div w:id="1472987461">
          <w:marLeft w:val="0"/>
          <w:marRight w:val="0"/>
          <w:marTop w:val="0"/>
          <w:marBottom w:val="0"/>
          <w:divBdr>
            <w:top w:val="none" w:sz="0" w:space="0" w:color="auto"/>
            <w:left w:val="none" w:sz="0" w:space="0" w:color="auto"/>
            <w:bottom w:val="none" w:sz="0" w:space="0" w:color="auto"/>
            <w:right w:val="none" w:sz="0" w:space="0" w:color="auto"/>
          </w:divBdr>
        </w:div>
        <w:div w:id="1563909772">
          <w:marLeft w:val="0"/>
          <w:marRight w:val="0"/>
          <w:marTop w:val="0"/>
          <w:marBottom w:val="0"/>
          <w:divBdr>
            <w:top w:val="none" w:sz="0" w:space="0" w:color="auto"/>
            <w:left w:val="none" w:sz="0" w:space="0" w:color="auto"/>
            <w:bottom w:val="none" w:sz="0" w:space="0" w:color="auto"/>
            <w:right w:val="none" w:sz="0" w:space="0" w:color="auto"/>
          </w:divBdr>
        </w:div>
        <w:div w:id="1715882633">
          <w:marLeft w:val="0"/>
          <w:marRight w:val="0"/>
          <w:marTop w:val="0"/>
          <w:marBottom w:val="0"/>
          <w:divBdr>
            <w:top w:val="none" w:sz="0" w:space="0" w:color="auto"/>
            <w:left w:val="none" w:sz="0" w:space="0" w:color="auto"/>
            <w:bottom w:val="none" w:sz="0" w:space="0" w:color="auto"/>
            <w:right w:val="none" w:sz="0" w:space="0" w:color="auto"/>
          </w:divBdr>
        </w:div>
      </w:divsChild>
    </w:div>
    <w:div w:id="1458837212">
      <w:bodyDiv w:val="1"/>
      <w:marLeft w:val="0"/>
      <w:marRight w:val="0"/>
      <w:marTop w:val="0"/>
      <w:marBottom w:val="0"/>
      <w:divBdr>
        <w:top w:val="none" w:sz="0" w:space="0" w:color="auto"/>
        <w:left w:val="none" w:sz="0" w:space="0" w:color="auto"/>
        <w:bottom w:val="none" w:sz="0" w:space="0" w:color="auto"/>
        <w:right w:val="none" w:sz="0" w:space="0" w:color="auto"/>
      </w:divBdr>
      <w:divsChild>
        <w:div w:id="657223711">
          <w:marLeft w:val="480"/>
          <w:marRight w:val="0"/>
          <w:marTop w:val="0"/>
          <w:marBottom w:val="0"/>
          <w:divBdr>
            <w:top w:val="none" w:sz="0" w:space="0" w:color="auto"/>
            <w:left w:val="none" w:sz="0" w:space="0" w:color="auto"/>
            <w:bottom w:val="none" w:sz="0" w:space="0" w:color="auto"/>
            <w:right w:val="none" w:sz="0" w:space="0" w:color="auto"/>
          </w:divBdr>
        </w:div>
        <w:div w:id="122425886">
          <w:marLeft w:val="480"/>
          <w:marRight w:val="0"/>
          <w:marTop w:val="0"/>
          <w:marBottom w:val="0"/>
          <w:divBdr>
            <w:top w:val="none" w:sz="0" w:space="0" w:color="auto"/>
            <w:left w:val="none" w:sz="0" w:space="0" w:color="auto"/>
            <w:bottom w:val="none" w:sz="0" w:space="0" w:color="auto"/>
            <w:right w:val="none" w:sz="0" w:space="0" w:color="auto"/>
          </w:divBdr>
        </w:div>
        <w:div w:id="668412563">
          <w:marLeft w:val="480"/>
          <w:marRight w:val="0"/>
          <w:marTop w:val="0"/>
          <w:marBottom w:val="0"/>
          <w:divBdr>
            <w:top w:val="none" w:sz="0" w:space="0" w:color="auto"/>
            <w:left w:val="none" w:sz="0" w:space="0" w:color="auto"/>
            <w:bottom w:val="none" w:sz="0" w:space="0" w:color="auto"/>
            <w:right w:val="none" w:sz="0" w:space="0" w:color="auto"/>
          </w:divBdr>
        </w:div>
      </w:divsChild>
    </w:div>
    <w:div w:id="1507089079">
      <w:bodyDiv w:val="1"/>
      <w:marLeft w:val="0"/>
      <w:marRight w:val="0"/>
      <w:marTop w:val="0"/>
      <w:marBottom w:val="0"/>
      <w:divBdr>
        <w:top w:val="none" w:sz="0" w:space="0" w:color="auto"/>
        <w:left w:val="none" w:sz="0" w:space="0" w:color="auto"/>
        <w:bottom w:val="none" w:sz="0" w:space="0" w:color="auto"/>
        <w:right w:val="none" w:sz="0" w:space="0" w:color="auto"/>
      </w:divBdr>
    </w:div>
    <w:div w:id="1541477212">
      <w:bodyDiv w:val="1"/>
      <w:marLeft w:val="0"/>
      <w:marRight w:val="0"/>
      <w:marTop w:val="0"/>
      <w:marBottom w:val="0"/>
      <w:divBdr>
        <w:top w:val="none" w:sz="0" w:space="0" w:color="auto"/>
        <w:left w:val="none" w:sz="0" w:space="0" w:color="auto"/>
        <w:bottom w:val="none" w:sz="0" w:space="0" w:color="auto"/>
        <w:right w:val="none" w:sz="0" w:space="0" w:color="auto"/>
      </w:divBdr>
    </w:div>
    <w:div w:id="1548956816">
      <w:bodyDiv w:val="1"/>
      <w:marLeft w:val="0"/>
      <w:marRight w:val="0"/>
      <w:marTop w:val="0"/>
      <w:marBottom w:val="0"/>
      <w:divBdr>
        <w:top w:val="none" w:sz="0" w:space="0" w:color="auto"/>
        <w:left w:val="none" w:sz="0" w:space="0" w:color="auto"/>
        <w:bottom w:val="none" w:sz="0" w:space="0" w:color="auto"/>
        <w:right w:val="none" w:sz="0" w:space="0" w:color="auto"/>
      </w:divBdr>
    </w:div>
    <w:div w:id="1567301533">
      <w:bodyDiv w:val="1"/>
      <w:marLeft w:val="0"/>
      <w:marRight w:val="0"/>
      <w:marTop w:val="0"/>
      <w:marBottom w:val="0"/>
      <w:divBdr>
        <w:top w:val="none" w:sz="0" w:space="0" w:color="auto"/>
        <w:left w:val="none" w:sz="0" w:space="0" w:color="auto"/>
        <w:bottom w:val="none" w:sz="0" w:space="0" w:color="auto"/>
        <w:right w:val="none" w:sz="0" w:space="0" w:color="auto"/>
      </w:divBdr>
    </w:div>
    <w:div w:id="1598557253">
      <w:bodyDiv w:val="1"/>
      <w:marLeft w:val="0"/>
      <w:marRight w:val="0"/>
      <w:marTop w:val="0"/>
      <w:marBottom w:val="0"/>
      <w:divBdr>
        <w:top w:val="none" w:sz="0" w:space="0" w:color="auto"/>
        <w:left w:val="none" w:sz="0" w:space="0" w:color="auto"/>
        <w:bottom w:val="none" w:sz="0" w:space="0" w:color="auto"/>
        <w:right w:val="none" w:sz="0" w:space="0" w:color="auto"/>
      </w:divBdr>
    </w:div>
    <w:div w:id="1614632028">
      <w:bodyDiv w:val="1"/>
      <w:marLeft w:val="0"/>
      <w:marRight w:val="0"/>
      <w:marTop w:val="0"/>
      <w:marBottom w:val="0"/>
      <w:divBdr>
        <w:top w:val="none" w:sz="0" w:space="0" w:color="auto"/>
        <w:left w:val="none" w:sz="0" w:space="0" w:color="auto"/>
        <w:bottom w:val="none" w:sz="0" w:space="0" w:color="auto"/>
        <w:right w:val="none" w:sz="0" w:space="0" w:color="auto"/>
      </w:divBdr>
    </w:div>
    <w:div w:id="1639456096">
      <w:bodyDiv w:val="1"/>
      <w:marLeft w:val="0"/>
      <w:marRight w:val="0"/>
      <w:marTop w:val="0"/>
      <w:marBottom w:val="0"/>
      <w:divBdr>
        <w:top w:val="none" w:sz="0" w:space="0" w:color="auto"/>
        <w:left w:val="none" w:sz="0" w:space="0" w:color="auto"/>
        <w:bottom w:val="none" w:sz="0" w:space="0" w:color="auto"/>
        <w:right w:val="none" w:sz="0" w:space="0" w:color="auto"/>
      </w:divBdr>
      <w:divsChild>
        <w:div w:id="1819346473">
          <w:marLeft w:val="480"/>
          <w:marRight w:val="0"/>
          <w:marTop w:val="0"/>
          <w:marBottom w:val="0"/>
          <w:divBdr>
            <w:top w:val="none" w:sz="0" w:space="0" w:color="auto"/>
            <w:left w:val="none" w:sz="0" w:space="0" w:color="auto"/>
            <w:bottom w:val="none" w:sz="0" w:space="0" w:color="auto"/>
            <w:right w:val="none" w:sz="0" w:space="0" w:color="auto"/>
          </w:divBdr>
        </w:div>
      </w:divsChild>
    </w:div>
    <w:div w:id="1648703263">
      <w:bodyDiv w:val="1"/>
      <w:marLeft w:val="0"/>
      <w:marRight w:val="0"/>
      <w:marTop w:val="0"/>
      <w:marBottom w:val="0"/>
      <w:divBdr>
        <w:top w:val="none" w:sz="0" w:space="0" w:color="auto"/>
        <w:left w:val="none" w:sz="0" w:space="0" w:color="auto"/>
        <w:bottom w:val="none" w:sz="0" w:space="0" w:color="auto"/>
        <w:right w:val="none" w:sz="0" w:space="0" w:color="auto"/>
      </w:divBdr>
    </w:div>
    <w:div w:id="1663852098">
      <w:bodyDiv w:val="1"/>
      <w:marLeft w:val="0"/>
      <w:marRight w:val="0"/>
      <w:marTop w:val="0"/>
      <w:marBottom w:val="0"/>
      <w:divBdr>
        <w:top w:val="none" w:sz="0" w:space="0" w:color="auto"/>
        <w:left w:val="none" w:sz="0" w:space="0" w:color="auto"/>
        <w:bottom w:val="none" w:sz="0" w:space="0" w:color="auto"/>
        <w:right w:val="none" w:sz="0" w:space="0" w:color="auto"/>
      </w:divBdr>
    </w:div>
    <w:div w:id="1680503655">
      <w:bodyDiv w:val="1"/>
      <w:marLeft w:val="0"/>
      <w:marRight w:val="0"/>
      <w:marTop w:val="0"/>
      <w:marBottom w:val="0"/>
      <w:divBdr>
        <w:top w:val="none" w:sz="0" w:space="0" w:color="auto"/>
        <w:left w:val="none" w:sz="0" w:space="0" w:color="auto"/>
        <w:bottom w:val="none" w:sz="0" w:space="0" w:color="auto"/>
        <w:right w:val="none" w:sz="0" w:space="0" w:color="auto"/>
      </w:divBdr>
      <w:divsChild>
        <w:div w:id="620114593">
          <w:marLeft w:val="480"/>
          <w:marRight w:val="0"/>
          <w:marTop w:val="0"/>
          <w:marBottom w:val="0"/>
          <w:divBdr>
            <w:top w:val="none" w:sz="0" w:space="0" w:color="auto"/>
            <w:left w:val="none" w:sz="0" w:space="0" w:color="auto"/>
            <w:bottom w:val="none" w:sz="0" w:space="0" w:color="auto"/>
            <w:right w:val="none" w:sz="0" w:space="0" w:color="auto"/>
          </w:divBdr>
        </w:div>
      </w:divsChild>
    </w:div>
    <w:div w:id="1685470576">
      <w:bodyDiv w:val="1"/>
      <w:marLeft w:val="0"/>
      <w:marRight w:val="0"/>
      <w:marTop w:val="0"/>
      <w:marBottom w:val="0"/>
      <w:divBdr>
        <w:top w:val="none" w:sz="0" w:space="0" w:color="auto"/>
        <w:left w:val="none" w:sz="0" w:space="0" w:color="auto"/>
        <w:bottom w:val="none" w:sz="0" w:space="0" w:color="auto"/>
        <w:right w:val="none" w:sz="0" w:space="0" w:color="auto"/>
      </w:divBdr>
    </w:div>
    <w:div w:id="1686396178">
      <w:bodyDiv w:val="1"/>
      <w:marLeft w:val="0"/>
      <w:marRight w:val="0"/>
      <w:marTop w:val="0"/>
      <w:marBottom w:val="0"/>
      <w:divBdr>
        <w:top w:val="none" w:sz="0" w:space="0" w:color="auto"/>
        <w:left w:val="none" w:sz="0" w:space="0" w:color="auto"/>
        <w:bottom w:val="none" w:sz="0" w:space="0" w:color="auto"/>
        <w:right w:val="none" w:sz="0" w:space="0" w:color="auto"/>
      </w:divBdr>
    </w:div>
    <w:div w:id="1703358105">
      <w:bodyDiv w:val="1"/>
      <w:marLeft w:val="0"/>
      <w:marRight w:val="0"/>
      <w:marTop w:val="0"/>
      <w:marBottom w:val="0"/>
      <w:divBdr>
        <w:top w:val="none" w:sz="0" w:space="0" w:color="auto"/>
        <w:left w:val="none" w:sz="0" w:space="0" w:color="auto"/>
        <w:bottom w:val="none" w:sz="0" w:space="0" w:color="auto"/>
        <w:right w:val="none" w:sz="0" w:space="0" w:color="auto"/>
      </w:divBdr>
      <w:divsChild>
        <w:div w:id="589431807">
          <w:marLeft w:val="0"/>
          <w:marRight w:val="0"/>
          <w:marTop w:val="0"/>
          <w:marBottom w:val="0"/>
          <w:divBdr>
            <w:top w:val="none" w:sz="0" w:space="0" w:color="auto"/>
            <w:left w:val="none" w:sz="0" w:space="0" w:color="auto"/>
            <w:bottom w:val="none" w:sz="0" w:space="0" w:color="auto"/>
            <w:right w:val="none" w:sz="0" w:space="0" w:color="auto"/>
          </w:divBdr>
        </w:div>
        <w:div w:id="631718727">
          <w:marLeft w:val="0"/>
          <w:marRight w:val="0"/>
          <w:marTop w:val="0"/>
          <w:marBottom w:val="0"/>
          <w:divBdr>
            <w:top w:val="none" w:sz="0" w:space="0" w:color="auto"/>
            <w:left w:val="none" w:sz="0" w:space="0" w:color="auto"/>
            <w:bottom w:val="none" w:sz="0" w:space="0" w:color="auto"/>
            <w:right w:val="none" w:sz="0" w:space="0" w:color="auto"/>
          </w:divBdr>
        </w:div>
        <w:div w:id="643045877">
          <w:marLeft w:val="0"/>
          <w:marRight w:val="0"/>
          <w:marTop w:val="0"/>
          <w:marBottom w:val="0"/>
          <w:divBdr>
            <w:top w:val="none" w:sz="0" w:space="0" w:color="auto"/>
            <w:left w:val="none" w:sz="0" w:space="0" w:color="auto"/>
            <w:bottom w:val="none" w:sz="0" w:space="0" w:color="auto"/>
            <w:right w:val="none" w:sz="0" w:space="0" w:color="auto"/>
          </w:divBdr>
        </w:div>
        <w:div w:id="1256592255">
          <w:marLeft w:val="0"/>
          <w:marRight w:val="0"/>
          <w:marTop w:val="0"/>
          <w:marBottom w:val="0"/>
          <w:divBdr>
            <w:top w:val="none" w:sz="0" w:space="0" w:color="auto"/>
            <w:left w:val="none" w:sz="0" w:space="0" w:color="auto"/>
            <w:bottom w:val="none" w:sz="0" w:space="0" w:color="auto"/>
            <w:right w:val="none" w:sz="0" w:space="0" w:color="auto"/>
          </w:divBdr>
        </w:div>
        <w:div w:id="1459567146">
          <w:marLeft w:val="0"/>
          <w:marRight w:val="0"/>
          <w:marTop w:val="0"/>
          <w:marBottom w:val="0"/>
          <w:divBdr>
            <w:top w:val="none" w:sz="0" w:space="0" w:color="auto"/>
            <w:left w:val="none" w:sz="0" w:space="0" w:color="auto"/>
            <w:bottom w:val="none" w:sz="0" w:space="0" w:color="auto"/>
            <w:right w:val="none" w:sz="0" w:space="0" w:color="auto"/>
          </w:divBdr>
        </w:div>
        <w:div w:id="1595631150">
          <w:marLeft w:val="0"/>
          <w:marRight w:val="0"/>
          <w:marTop w:val="0"/>
          <w:marBottom w:val="0"/>
          <w:divBdr>
            <w:top w:val="none" w:sz="0" w:space="0" w:color="auto"/>
            <w:left w:val="none" w:sz="0" w:space="0" w:color="auto"/>
            <w:bottom w:val="none" w:sz="0" w:space="0" w:color="auto"/>
            <w:right w:val="none" w:sz="0" w:space="0" w:color="auto"/>
          </w:divBdr>
        </w:div>
        <w:div w:id="2043093707">
          <w:marLeft w:val="0"/>
          <w:marRight w:val="0"/>
          <w:marTop w:val="0"/>
          <w:marBottom w:val="0"/>
          <w:divBdr>
            <w:top w:val="none" w:sz="0" w:space="0" w:color="auto"/>
            <w:left w:val="none" w:sz="0" w:space="0" w:color="auto"/>
            <w:bottom w:val="none" w:sz="0" w:space="0" w:color="auto"/>
            <w:right w:val="none" w:sz="0" w:space="0" w:color="auto"/>
          </w:divBdr>
        </w:div>
      </w:divsChild>
    </w:div>
    <w:div w:id="1705908770">
      <w:bodyDiv w:val="1"/>
      <w:marLeft w:val="0"/>
      <w:marRight w:val="0"/>
      <w:marTop w:val="0"/>
      <w:marBottom w:val="0"/>
      <w:divBdr>
        <w:top w:val="none" w:sz="0" w:space="0" w:color="auto"/>
        <w:left w:val="none" w:sz="0" w:space="0" w:color="auto"/>
        <w:bottom w:val="none" w:sz="0" w:space="0" w:color="auto"/>
        <w:right w:val="none" w:sz="0" w:space="0" w:color="auto"/>
      </w:divBdr>
      <w:divsChild>
        <w:div w:id="418672518">
          <w:marLeft w:val="480"/>
          <w:marRight w:val="0"/>
          <w:marTop w:val="0"/>
          <w:marBottom w:val="0"/>
          <w:divBdr>
            <w:top w:val="none" w:sz="0" w:space="0" w:color="auto"/>
            <w:left w:val="none" w:sz="0" w:space="0" w:color="auto"/>
            <w:bottom w:val="none" w:sz="0" w:space="0" w:color="auto"/>
            <w:right w:val="none" w:sz="0" w:space="0" w:color="auto"/>
          </w:divBdr>
        </w:div>
        <w:div w:id="587616261">
          <w:marLeft w:val="480"/>
          <w:marRight w:val="0"/>
          <w:marTop w:val="0"/>
          <w:marBottom w:val="0"/>
          <w:divBdr>
            <w:top w:val="none" w:sz="0" w:space="0" w:color="auto"/>
            <w:left w:val="none" w:sz="0" w:space="0" w:color="auto"/>
            <w:bottom w:val="none" w:sz="0" w:space="0" w:color="auto"/>
            <w:right w:val="none" w:sz="0" w:space="0" w:color="auto"/>
          </w:divBdr>
        </w:div>
      </w:divsChild>
    </w:div>
    <w:div w:id="1730764695">
      <w:bodyDiv w:val="1"/>
      <w:marLeft w:val="0"/>
      <w:marRight w:val="0"/>
      <w:marTop w:val="0"/>
      <w:marBottom w:val="0"/>
      <w:divBdr>
        <w:top w:val="none" w:sz="0" w:space="0" w:color="auto"/>
        <w:left w:val="none" w:sz="0" w:space="0" w:color="auto"/>
        <w:bottom w:val="none" w:sz="0" w:space="0" w:color="auto"/>
        <w:right w:val="none" w:sz="0" w:space="0" w:color="auto"/>
      </w:divBdr>
    </w:div>
    <w:div w:id="1732118915">
      <w:bodyDiv w:val="1"/>
      <w:marLeft w:val="0"/>
      <w:marRight w:val="0"/>
      <w:marTop w:val="0"/>
      <w:marBottom w:val="0"/>
      <w:divBdr>
        <w:top w:val="none" w:sz="0" w:space="0" w:color="auto"/>
        <w:left w:val="none" w:sz="0" w:space="0" w:color="auto"/>
        <w:bottom w:val="none" w:sz="0" w:space="0" w:color="auto"/>
        <w:right w:val="none" w:sz="0" w:space="0" w:color="auto"/>
      </w:divBdr>
    </w:div>
    <w:div w:id="1769348856">
      <w:bodyDiv w:val="1"/>
      <w:marLeft w:val="0"/>
      <w:marRight w:val="0"/>
      <w:marTop w:val="0"/>
      <w:marBottom w:val="0"/>
      <w:divBdr>
        <w:top w:val="none" w:sz="0" w:space="0" w:color="auto"/>
        <w:left w:val="none" w:sz="0" w:space="0" w:color="auto"/>
        <w:bottom w:val="none" w:sz="0" w:space="0" w:color="auto"/>
        <w:right w:val="none" w:sz="0" w:space="0" w:color="auto"/>
      </w:divBdr>
      <w:divsChild>
        <w:div w:id="160438186">
          <w:marLeft w:val="0"/>
          <w:marRight w:val="0"/>
          <w:marTop w:val="0"/>
          <w:marBottom w:val="0"/>
          <w:divBdr>
            <w:top w:val="none" w:sz="0" w:space="0" w:color="auto"/>
            <w:left w:val="none" w:sz="0" w:space="0" w:color="auto"/>
            <w:bottom w:val="none" w:sz="0" w:space="0" w:color="auto"/>
            <w:right w:val="none" w:sz="0" w:space="0" w:color="auto"/>
          </w:divBdr>
        </w:div>
        <w:div w:id="533495152">
          <w:marLeft w:val="0"/>
          <w:marRight w:val="0"/>
          <w:marTop w:val="0"/>
          <w:marBottom w:val="0"/>
          <w:divBdr>
            <w:top w:val="none" w:sz="0" w:space="0" w:color="auto"/>
            <w:left w:val="none" w:sz="0" w:space="0" w:color="auto"/>
            <w:bottom w:val="none" w:sz="0" w:space="0" w:color="auto"/>
            <w:right w:val="none" w:sz="0" w:space="0" w:color="auto"/>
          </w:divBdr>
        </w:div>
        <w:div w:id="1228765939">
          <w:marLeft w:val="0"/>
          <w:marRight w:val="0"/>
          <w:marTop w:val="0"/>
          <w:marBottom w:val="0"/>
          <w:divBdr>
            <w:top w:val="none" w:sz="0" w:space="0" w:color="auto"/>
            <w:left w:val="none" w:sz="0" w:space="0" w:color="auto"/>
            <w:bottom w:val="none" w:sz="0" w:space="0" w:color="auto"/>
            <w:right w:val="none" w:sz="0" w:space="0" w:color="auto"/>
          </w:divBdr>
        </w:div>
        <w:div w:id="1451431111">
          <w:marLeft w:val="0"/>
          <w:marRight w:val="0"/>
          <w:marTop w:val="0"/>
          <w:marBottom w:val="0"/>
          <w:divBdr>
            <w:top w:val="none" w:sz="0" w:space="0" w:color="auto"/>
            <w:left w:val="none" w:sz="0" w:space="0" w:color="auto"/>
            <w:bottom w:val="none" w:sz="0" w:space="0" w:color="auto"/>
            <w:right w:val="none" w:sz="0" w:space="0" w:color="auto"/>
          </w:divBdr>
        </w:div>
        <w:div w:id="1499536199">
          <w:marLeft w:val="0"/>
          <w:marRight w:val="0"/>
          <w:marTop w:val="0"/>
          <w:marBottom w:val="0"/>
          <w:divBdr>
            <w:top w:val="none" w:sz="0" w:space="0" w:color="auto"/>
            <w:left w:val="none" w:sz="0" w:space="0" w:color="auto"/>
            <w:bottom w:val="none" w:sz="0" w:space="0" w:color="auto"/>
            <w:right w:val="none" w:sz="0" w:space="0" w:color="auto"/>
          </w:divBdr>
        </w:div>
        <w:div w:id="1506897219">
          <w:marLeft w:val="0"/>
          <w:marRight w:val="0"/>
          <w:marTop w:val="0"/>
          <w:marBottom w:val="0"/>
          <w:divBdr>
            <w:top w:val="none" w:sz="0" w:space="0" w:color="auto"/>
            <w:left w:val="none" w:sz="0" w:space="0" w:color="auto"/>
            <w:bottom w:val="none" w:sz="0" w:space="0" w:color="auto"/>
            <w:right w:val="none" w:sz="0" w:space="0" w:color="auto"/>
          </w:divBdr>
        </w:div>
        <w:div w:id="1582132846">
          <w:marLeft w:val="0"/>
          <w:marRight w:val="0"/>
          <w:marTop w:val="0"/>
          <w:marBottom w:val="0"/>
          <w:divBdr>
            <w:top w:val="none" w:sz="0" w:space="0" w:color="auto"/>
            <w:left w:val="none" w:sz="0" w:space="0" w:color="auto"/>
            <w:bottom w:val="none" w:sz="0" w:space="0" w:color="auto"/>
            <w:right w:val="none" w:sz="0" w:space="0" w:color="auto"/>
          </w:divBdr>
        </w:div>
      </w:divsChild>
    </w:div>
    <w:div w:id="1789470107">
      <w:bodyDiv w:val="1"/>
      <w:marLeft w:val="0"/>
      <w:marRight w:val="0"/>
      <w:marTop w:val="0"/>
      <w:marBottom w:val="0"/>
      <w:divBdr>
        <w:top w:val="none" w:sz="0" w:space="0" w:color="auto"/>
        <w:left w:val="none" w:sz="0" w:space="0" w:color="auto"/>
        <w:bottom w:val="none" w:sz="0" w:space="0" w:color="auto"/>
        <w:right w:val="none" w:sz="0" w:space="0" w:color="auto"/>
      </w:divBdr>
    </w:div>
    <w:div w:id="1805852498">
      <w:bodyDiv w:val="1"/>
      <w:marLeft w:val="0"/>
      <w:marRight w:val="0"/>
      <w:marTop w:val="0"/>
      <w:marBottom w:val="0"/>
      <w:divBdr>
        <w:top w:val="none" w:sz="0" w:space="0" w:color="auto"/>
        <w:left w:val="none" w:sz="0" w:space="0" w:color="auto"/>
        <w:bottom w:val="none" w:sz="0" w:space="0" w:color="auto"/>
        <w:right w:val="none" w:sz="0" w:space="0" w:color="auto"/>
      </w:divBdr>
    </w:div>
    <w:div w:id="1808670118">
      <w:bodyDiv w:val="1"/>
      <w:marLeft w:val="0"/>
      <w:marRight w:val="0"/>
      <w:marTop w:val="0"/>
      <w:marBottom w:val="0"/>
      <w:divBdr>
        <w:top w:val="none" w:sz="0" w:space="0" w:color="auto"/>
        <w:left w:val="none" w:sz="0" w:space="0" w:color="auto"/>
        <w:bottom w:val="none" w:sz="0" w:space="0" w:color="auto"/>
        <w:right w:val="none" w:sz="0" w:space="0" w:color="auto"/>
      </w:divBdr>
    </w:div>
    <w:div w:id="1822379938">
      <w:bodyDiv w:val="1"/>
      <w:marLeft w:val="0"/>
      <w:marRight w:val="0"/>
      <w:marTop w:val="0"/>
      <w:marBottom w:val="0"/>
      <w:divBdr>
        <w:top w:val="none" w:sz="0" w:space="0" w:color="auto"/>
        <w:left w:val="none" w:sz="0" w:space="0" w:color="auto"/>
        <w:bottom w:val="none" w:sz="0" w:space="0" w:color="auto"/>
        <w:right w:val="none" w:sz="0" w:space="0" w:color="auto"/>
      </w:divBdr>
      <w:divsChild>
        <w:div w:id="408230309">
          <w:marLeft w:val="480"/>
          <w:marRight w:val="0"/>
          <w:marTop w:val="0"/>
          <w:marBottom w:val="0"/>
          <w:divBdr>
            <w:top w:val="none" w:sz="0" w:space="0" w:color="auto"/>
            <w:left w:val="none" w:sz="0" w:space="0" w:color="auto"/>
            <w:bottom w:val="none" w:sz="0" w:space="0" w:color="auto"/>
            <w:right w:val="none" w:sz="0" w:space="0" w:color="auto"/>
          </w:divBdr>
        </w:div>
      </w:divsChild>
    </w:div>
    <w:div w:id="1848934269">
      <w:bodyDiv w:val="1"/>
      <w:marLeft w:val="0"/>
      <w:marRight w:val="0"/>
      <w:marTop w:val="0"/>
      <w:marBottom w:val="0"/>
      <w:divBdr>
        <w:top w:val="none" w:sz="0" w:space="0" w:color="auto"/>
        <w:left w:val="none" w:sz="0" w:space="0" w:color="auto"/>
        <w:bottom w:val="none" w:sz="0" w:space="0" w:color="auto"/>
        <w:right w:val="none" w:sz="0" w:space="0" w:color="auto"/>
      </w:divBdr>
    </w:div>
    <w:div w:id="1898123202">
      <w:bodyDiv w:val="1"/>
      <w:marLeft w:val="0"/>
      <w:marRight w:val="0"/>
      <w:marTop w:val="0"/>
      <w:marBottom w:val="0"/>
      <w:divBdr>
        <w:top w:val="none" w:sz="0" w:space="0" w:color="auto"/>
        <w:left w:val="none" w:sz="0" w:space="0" w:color="auto"/>
        <w:bottom w:val="none" w:sz="0" w:space="0" w:color="auto"/>
        <w:right w:val="none" w:sz="0" w:space="0" w:color="auto"/>
      </w:divBdr>
    </w:div>
    <w:div w:id="1901359853">
      <w:bodyDiv w:val="1"/>
      <w:marLeft w:val="0"/>
      <w:marRight w:val="0"/>
      <w:marTop w:val="0"/>
      <w:marBottom w:val="0"/>
      <w:divBdr>
        <w:top w:val="none" w:sz="0" w:space="0" w:color="auto"/>
        <w:left w:val="none" w:sz="0" w:space="0" w:color="auto"/>
        <w:bottom w:val="none" w:sz="0" w:space="0" w:color="auto"/>
        <w:right w:val="none" w:sz="0" w:space="0" w:color="auto"/>
      </w:divBdr>
    </w:div>
    <w:div w:id="1901863295">
      <w:bodyDiv w:val="1"/>
      <w:marLeft w:val="0"/>
      <w:marRight w:val="0"/>
      <w:marTop w:val="0"/>
      <w:marBottom w:val="0"/>
      <w:divBdr>
        <w:top w:val="none" w:sz="0" w:space="0" w:color="auto"/>
        <w:left w:val="none" w:sz="0" w:space="0" w:color="auto"/>
        <w:bottom w:val="none" w:sz="0" w:space="0" w:color="auto"/>
        <w:right w:val="none" w:sz="0" w:space="0" w:color="auto"/>
      </w:divBdr>
    </w:div>
    <w:div w:id="1912960036">
      <w:bodyDiv w:val="1"/>
      <w:marLeft w:val="0"/>
      <w:marRight w:val="0"/>
      <w:marTop w:val="0"/>
      <w:marBottom w:val="0"/>
      <w:divBdr>
        <w:top w:val="none" w:sz="0" w:space="0" w:color="auto"/>
        <w:left w:val="none" w:sz="0" w:space="0" w:color="auto"/>
        <w:bottom w:val="none" w:sz="0" w:space="0" w:color="auto"/>
        <w:right w:val="none" w:sz="0" w:space="0" w:color="auto"/>
      </w:divBdr>
    </w:div>
    <w:div w:id="1913198622">
      <w:bodyDiv w:val="1"/>
      <w:marLeft w:val="0"/>
      <w:marRight w:val="0"/>
      <w:marTop w:val="0"/>
      <w:marBottom w:val="0"/>
      <w:divBdr>
        <w:top w:val="none" w:sz="0" w:space="0" w:color="auto"/>
        <w:left w:val="none" w:sz="0" w:space="0" w:color="auto"/>
        <w:bottom w:val="none" w:sz="0" w:space="0" w:color="auto"/>
        <w:right w:val="none" w:sz="0" w:space="0" w:color="auto"/>
      </w:divBdr>
    </w:div>
    <w:div w:id="1918130717">
      <w:bodyDiv w:val="1"/>
      <w:marLeft w:val="0"/>
      <w:marRight w:val="0"/>
      <w:marTop w:val="0"/>
      <w:marBottom w:val="0"/>
      <w:divBdr>
        <w:top w:val="none" w:sz="0" w:space="0" w:color="auto"/>
        <w:left w:val="none" w:sz="0" w:space="0" w:color="auto"/>
        <w:bottom w:val="none" w:sz="0" w:space="0" w:color="auto"/>
        <w:right w:val="none" w:sz="0" w:space="0" w:color="auto"/>
      </w:divBdr>
    </w:div>
    <w:div w:id="1957978592">
      <w:bodyDiv w:val="1"/>
      <w:marLeft w:val="0"/>
      <w:marRight w:val="0"/>
      <w:marTop w:val="0"/>
      <w:marBottom w:val="0"/>
      <w:divBdr>
        <w:top w:val="none" w:sz="0" w:space="0" w:color="auto"/>
        <w:left w:val="none" w:sz="0" w:space="0" w:color="auto"/>
        <w:bottom w:val="none" w:sz="0" w:space="0" w:color="auto"/>
        <w:right w:val="none" w:sz="0" w:space="0" w:color="auto"/>
      </w:divBdr>
    </w:div>
    <w:div w:id="1963614360">
      <w:bodyDiv w:val="1"/>
      <w:marLeft w:val="0"/>
      <w:marRight w:val="0"/>
      <w:marTop w:val="0"/>
      <w:marBottom w:val="0"/>
      <w:divBdr>
        <w:top w:val="none" w:sz="0" w:space="0" w:color="auto"/>
        <w:left w:val="none" w:sz="0" w:space="0" w:color="auto"/>
        <w:bottom w:val="none" w:sz="0" w:space="0" w:color="auto"/>
        <w:right w:val="none" w:sz="0" w:space="0" w:color="auto"/>
      </w:divBdr>
    </w:div>
    <w:div w:id="1964965918">
      <w:bodyDiv w:val="1"/>
      <w:marLeft w:val="0"/>
      <w:marRight w:val="0"/>
      <w:marTop w:val="0"/>
      <w:marBottom w:val="0"/>
      <w:divBdr>
        <w:top w:val="none" w:sz="0" w:space="0" w:color="auto"/>
        <w:left w:val="none" w:sz="0" w:space="0" w:color="auto"/>
        <w:bottom w:val="none" w:sz="0" w:space="0" w:color="auto"/>
        <w:right w:val="none" w:sz="0" w:space="0" w:color="auto"/>
      </w:divBdr>
    </w:div>
    <w:div w:id="1979676541">
      <w:bodyDiv w:val="1"/>
      <w:marLeft w:val="0"/>
      <w:marRight w:val="0"/>
      <w:marTop w:val="0"/>
      <w:marBottom w:val="0"/>
      <w:divBdr>
        <w:top w:val="none" w:sz="0" w:space="0" w:color="auto"/>
        <w:left w:val="none" w:sz="0" w:space="0" w:color="auto"/>
        <w:bottom w:val="none" w:sz="0" w:space="0" w:color="auto"/>
        <w:right w:val="none" w:sz="0" w:space="0" w:color="auto"/>
      </w:divBdr>
    </w:div>
    <w:div w:id="1984236484">
      <w:bodyDiv w:val="1"/>
      <w:marLeft w:val="0"/>
      <w:marRight w:val="0"/>
      <w:marTop w:val="0"/>
      <w:marBottom w:val="0"/>
      <w:divBdr>
        <w:top w:val="none" w:sz="0" w:space="0" w:color="auto"/>
        <w:left w:val="none" w:sz="0" w:space="0" w:color="auto"/>
        <w:bottom w:val="none" w:sz="0" w:space="0" w:color="auto"/>
        <w:right w:val="none" w:sz="0" w:space="0" w:color="auto"/>
      </w:divBdr>
    </w:div>
    <w:div w:id="2010283594">
      <w:bodyDiv w:val="1"/>
      <w:marLeft w:val="0"/>
      <w:marRight w:val="0"/>
      <w:marTop w:val="0"/>
      <w:marBottom w:val="0"/>
      <w:divBdr>
        <w:top w:val="none" w:sz="0" w:space="0" w:color="auto"/>
        <w:left w:val="none" w:sz="0" w:space="0" w:color="auto"/>
        <w:bottom w:val="none" w:sz="0" w:space="0" w:color="auto"/>
        <w:right w:val="none" w:sz="0" w:space="0" w:color="auto"/>
      </w:divBdr>
    </w:div>
    <w:div w:id="2043939114">
      <w:bodyDiv w:val="1"/>
      <w:marLeft w:val="0"/>
      <w:marRight w:val="0"/>
      <w:marTop w:val="0"/>
      <w:marBottom w:val="0"/>
      <w:divBdr>
        <w:top w:val="none" w:sz="0" w:space="0" w:color="auto"/>
        <w:left w:val="none" w:sz="0" w:space="0" w:color="auto"/>
        <w:bottom w:val="none" w:sz="0" w:space="0" w:color="auto"/>
        <w:right w:val="none" w:sz="0" w:space="0" w:color="auto"/>
      </w:divBdr>
      <w:divsChild>
        <w:div w:id="1219438698">
          <w:marLeft w:val="480"/>
          <w:marRight w:val="0"/>
          <w:marTop w:val="0"/>
          <w:marBottom w:val="0"/>
          <w:divBdr>
            <w:top w:val="none" w:sz="0" w:space="0" w:color="auto"/>
            <w:left w:val="none" w:sz="0" w:space="0" w:color="auto"/>
            <w:bottom w:val="none" w:sz="0" w:space="0" w:color="auto"/>
            <w:right w:val="none" w:sz="0" w:space="0" w:color="auto"/>
          </w:divBdr>
        </w:div>
      </w:divsChild>
    </w:div>
    <w:div w:id="2049601954">
      <w:bodyDiv w:val="1"/>
      <w:marLeft w:val="0"/>
      <w:marRight w:val="0"/>
      <w:marTop w:val="0"/>
      <w:marBottom w:val="0"/>
      <w:divBdr>
        <w:top w:val="none" w:sz="0" w:space="0" w:color="auto"/>
        <w:left w:val="none" w:sz="0" w:space="0" w:color="auto"/>
        <w:bottom w:val="none" w:sz="0" w:space="0" w:color="auto"/>
        <w:right w:val="none" w:sz="0" w:space="0" w:color="auto"/>
      </w:divBdr>
    </w:div>
    <w:div w:id="2082216589">
      <w:bodyDiv w:val="1"/>
      <w:marLeft w:val="0"/>
      <w:marRight w:val="0"/>
      <w:marTop w:val="0"/>
      <w:marBottom w:val="0"/>
      <w:divBdr>
        <w:top w:val="none" w:sz="0" w:space="0" w:color="auto"/>
        <w:left w:val="none" w:sz="0" w:space="0" w:color="auto"/>
        <w:bottom w:val="none" w:sz="0" w:space="0" w:color="auto"/>
        <w:right w:val="none" w:sz="0" w:space="0" w:color="auto"/>
      </w:divBdr>
    </w:div>
    <w:div w:id="21113140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sv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sv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glossaryDocument" Target="glossary/document.xml"/><Relationship Id="rId10" Type="http://schemas.openxmlformats.org/officeDocument/2006/relationships/image" Target="media/image2.sv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24584DC1-37C7-4011-9CF6-2BE24282747B}"/>
      </w:docPartPr>
      <w:docPartBody>
        <w:p w:rsidR="000741E0" w:rsidRDefault="000741E0">
          <w:r w:rsidRPr="00385633">
            <w:rPr>
              <w:rStyle w:val="PlaceholderText"/>
            </w:rPr>
            <w:t>Haga clic o pulse aquí para escribir texto.</w:t>
          </w:r>
        </w:p>
      </w:docPartBody>
    </w:docPart>
    <w:docPart>
      <w:docPartPr>
        <w:name w:val="F7C9AC9FD334461490B02375A0CF370B"/>
        <w:category>
          <w:name w:val="General"/>
          <w:gallery w:val="placeholder"/>
        </w:category>
        <w:types>
          <w:type w:val="bbPlcHdr"/>
        </w:types>
        <w:behaviors>
          <w:behavior w:val="content"/>
        </w:behaviors>
        <w:guid w:val="{339228EA-C702-4335-9BCB-FB3F88CD7A1D}"/>
      </w:docPartPr>
      <w:docPartBody>
        <w:p w:rsidR="000741E0" w:rsidRDefault="000741E0" w:rsidP="000741E0">
          <w:pPr>
            <w:pStyle w:val="F7C9AC9FD334461490B02375A0CF370B"/>
          </w:pPr>
          <w:r w:rsidRPr="00385633">
            <w:rPr>
              <w:rStyle w:val="PlaceholderText"/>
            </w:rPr>
            <w:t>Haga clic o pulse aquí para escribir texto.</w:t>
          </w:r>
        </w:p>
      </w:docPartBody>
    </w:docPart>
    <w:docPart>
      <w:docPartPr>
        <w:name w:val="9B9C61AA58BE4C2A8DB5B75853081790"/>
        <w:category>
          <w:name w:val="General"/>
          <w:gallery w:val="placeholder"/>
        </w:category>
        <w:types>
          <w:type w:val="bbPlcHdr"/>
        </w:types>
        <w:behaviors>
          <w:behavior w:val="content"/>
        </w:behaviors>
        <w:guid w:val="{5BFF7FDF-DA1A-4E6E-ACDC-61D8FAF9D720}"/>
      </w:docPartPr>
      <w:docPartBody>
        <w:p w:rsidR="000741E0" w:rsidRDefault="000741E0" w:rsidP="000741E0">
          <w:pPr>
            <w:pStyle w:val="9B9C61AA58BE4C2A8DB5B75853081790"/>
          </w:pPr>
          <w:r w:rsidRPr="00385633">
            <w:rPr>
              <w:rStyle w:val="PlaceholderText"/>
            </w:rPr>
            <w:t>Haga clic o pulse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41E0"/>
    <w:rsid w:val="000741E0"/>
    <w:rsid w:val="00301B05"/>
    <w:rsid w:val="004B7B12"/>
    <w:rsid w:val="004C2BA7"/>
    <w:rsid w:val="009371B2"/>
    <w:rsid w:val="00CB1B5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B7B12"/>
    <w:rPr>
      <w:color w:val="808080"/>
    </w:rPr>
  </w:style>
  <w:style w:type="paragraph" w:customStyle="1" w:styleId="F7C9AC9FD334461490B02375A0CF370B">
    <w:name w:val="F7C9AC9FD334461490B02375A0CF370B"/>
    <w:rsid w:val="000741E0"/>
  </w:style>
  <w:style w:type="paragraph" w:customStyle="1" w:styleId="9B9C61AA58BE4C2A8DB5B75853081790">
    <w:name w:val="9B9C61AA58BE4C2A8DB5B75853081790"/>
    <w:rsid w:val="000741E0"/>
  </w:style>
  <w:style w:type="paragraph" w:customStyle="1" w:styleId="25DC0B8E7BCC49A4AF6CF7290C970C2E">
    <w:name w:val="25DC0B8E7BCC49A4AF6CF7290C970C2E"/>
    <w:rsid w:val="000741E0"/>
  </w:style>
  <w:style w:type="paragraph" w:customStyle="1" w:styleId="F02A0002D87B4A0E8D821241DE4AC87D">
    <w:name w:val="F02A0002D87B4A0E8D821241DE4AC87D"/>
    <w:rsid w:val="004B7B1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382C991-C794-4B25-AE1C-3AD665689857}">
  <we:reference id="wa104382081" version="1.55.1.0" store="es-ES" storeType="OMEX"/>
  <we:alternateReferences>
    <we:reference id="WA104382081" version="1.55.1.0" store="" storeType="OMEX"/>
  </we:alternateReferences>
  <we:properties>
    <we:property name="MENDELEY_CITATIONS_STYLE" value="{&quot;id&quot;:&quot;https://www.zotero.org/styles/apa&quot;,&quot;title&quot;:&quot;American Psychological Association 7th edition&quot;,&quot;format&quot;:&quot;author-date&quot;,&quot;defaultLocale&quot;:null,&quot;isLocaleCodeValid&quot;:true}"/>
    <we:property name="MENDELEY_CITATIONS_LOCALE_CODE" value="&quot;es-ES&quot;"/>
    <we:property name="MENDELEY_CITATIONS" value="[{&quot;citationID&quot;:&quot;MENDELEY_CITATION_f0ff5336-9360-48f3-a704-324910007521&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ZjBmZjUzMzYtOTM2MC00OGYzLWE3MDQtMzI0OTEwMDA3NTIx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3ac33436-e33e-4acf-ab67-2eede113c0f2&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M2FjMzM0MzYtZTMzZS00YWNmLWFiNjctMmVlZGUxMTNjMGYy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6d440a49-655e-4ef6-933d-4c3c9007640d&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NmQ0NDBhNDktNjU1ZS00ZWY2LTkzM2QtNGMzYzkwMDc2NDBk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fc2b21e3-2018-4152-ba73-4741e388110c&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ZmMyYjIxZTMtMjAxOC00MTUyLWJhNzMtNDc0MWUzODgxMTBj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32bf1b7b-edcf-4a8b-bc5e-bc49942e1abb&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MzJiZjFiN2ItZWRjZi00YThiLWJjNWUtYmM0OTk0MmUxYWJi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5317965b-6825-4921-97e2-aee1234f2885&quot;,&quot;properties&quot;:{&quot;noteIndex&quot;:0},&quot;isEdited&quot;:false,&quot;manualOverride&quot;:{&quot;isManuallyOverridden&quot;:false,&quot;citeprocText&quot;:&quot;(Ministerio de Agricultura y Desarrollo Rural, 2023)&quot;,&quot;manualOverrideText&quot;:&quot;&quot;},&quot;citationTag&quot;:&quot;MENDELEY_CITATION_v3_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&quot;,&quot;citationItems&quot;:[{&quot;id&quot;:&quot;49dcb769-9331-38b1-9ab7-608736208569&quot;,&quot;itemData&quot;:{&quot;type&quot;:&quot;article-journal&quot;,&quot;id&quot;:&quot;49dcb769-9331-38b1-9ab7-608736208569&quot;,&quot;title&quot;:&quot;7° Boletin forestal&quot;,&quot;author&quot;:[{&quot;family&quot;:&quot;Ministerio de Agricultura y Desarrollo Rural&quot;,&quot;given&quot;:&quot;&quot;,&quot;parse-names&quot;:false,&quot;dropping-particle&quot;:&quot;&quot;,&quot;non-dropping-particle&quot;:&quot;&quot;}],&quot;accessed&quot;:{&quot;date-parts&quot;:[[2024,1,8]]},&quot;URL&quot;:&quot;https://fedemaderas.org.co/boletin-forestal-2023/&quot;,&quot;issued&quot;:{&quot;date-parts&quot;:[[2023,5,25]]},&quot;container-title-short&quot;:&quot;&quot;},&quot;isTemporary&quot;:false}]},{&quot;citationID&quot;:&quot;MENDELEY_CITATION_c889e1e7-e66b-41ab-9e6b-26f4bd504096&quot;,&quot;properties&quot;:{&quot;noteIndex&quot;:0},&quot;isEdited&quot;:false,&quot;manualOverride&quot;:{&quot;isManuallyOverridden&quot;:false,&quot;citeprocText&quot;:&quot;(Contreras et al., s. f.)&quot;,&quot;manualOverrideText&quot;:&quot;&quot;},&quot;citationTag&quot;:&quot;MENDELEY_CITATION_v3_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&quot;,&quot;citationItems&quot;:[{&quot;id&quot;:&quot;dbc56131-b804-34d8-b569-074a4de98df1&quot;,&quot;itemData&quot;:{&quot;type&quot;:&quot;report&quot;,&quot;id&quot;:&quot;dbc56131-b804-34d8-b569-074a4de98df1&quot;,&quot;title&quot;:&quot;Energía a partir de biomasa residual y cultivos energéticos forestales para el Amazonas&quot;,&quot;author&quot;:[{&quot;family&quot;:&quot;Contreras&quot;,&quot;given&quot;:&quot;Cuervo&quot;,&quot;parse-names&quot;:false,&quot;dropping-particle&quot;:&quot;&quot;,&quot;non-dropping-particle&quot;:&quot;&quot;},{&quot;family&quot;:&quot;Sebastián&quot;,&quot;given&quot;:&quot;John&quot;,&quot;parse-names&quot;:false,&quot;dropping-particle&quot;:&quot;&quot;,&quot;non-dropping-particle&quot;:&quot;&quot;},{&quot;family&quot;:&quot;Borda&quot;,&quot;given&quot;:&quot;Guzmán&quot;,&quot;parse-names&quot;:false,&quot;dropping-particle&quot;:&quot;&quot;,&quot;non-dropping-particle&quot;:&quot;&quot;},{&quot;family&quot;:&quot;Alexander&quot;,&quot;given&quot;:&quot;Jhon&quot;,&quot;parse-names&quot;:false,&quot;dropping-particle&quot;:&quot;&quot;,&quot;non-dropping-particle&quot;:&quot;&quot;}],&quot;abstract&quot;:&quot;RESUMEN: El Amazonas tiene muchas zonas no interconectadas (ZNI) a los sistemas eléctricos de los distintos países que lo conforman. Sus habitantes, en su mayoría, son comunidades indígenas y colonos, su densidad poblacional es inferior a 0,7 habitantes/km2, este factor hace casi imposible transformar las ZNI a pertenecer al sistema interconectado. Una salida viable es la generación distribuida a partir de la biomasa residual forestal (BRF) y de cultivos energéticos (BRCE). Se ha determinado el potencial energético técnico de estas dos fuentes energéticas, con la cual se podría cubrir parcialmente la deficiencia energética mediante la quema directa en un ciclo Rankine. PALABRAS CLAVE: Biomasa residual forestal (BRF), Biomasa residual forestal de cultivos energéticos (BRCE). Potencial energético técnico (PETeo). Zonas no interconectadas (ZNI). ABSTRACT: Amazon has many unconnected zones (ZNI) to the electric systems around the different countries that is made of. It habitants, most of them indigenous community and settlers. The population density is under 0,7 habitant/km 2 , this factor makes almost impossible the ZNI zones be part of the interconnected system. An available way is generation from residual forest biomass (BRF) and energy crops (BRCE). Technical potential has been determinate from this two energy source, which could cover partially the energy deficiency through a direct combustion in a Rankine cycle. KEY WORDS: Forest residual biomass (BRF), Forest residual biomass and of energy crops (BRCE), technical energy potential (PETeo), no interconnected zones (ZNI). 1. INTRODUCCION La energía eléctrica es un elemento vital para el desarrollo de una comunidad, por tanto, la búsqueda de nuevas y mejores formas de conseguir dicha energía se ha convertido en un importante rubro para el desarrollo sostenible de cualquier nación o región. La región amazónica es una región en la que predominan los bosques, ríos, humedales y más accidentes geográficos que impiden la interconexión de recursos eléctricos a la red nacional e internacional. Una opción válida a la hora de generar energía eléctrica de una forma sostenible, es el uso de biomasa; esto hace referencia residuos de un proceso los cuales, al ser quemados directamente, producen energía la cual se puede utilizar en un proceso de obtención energética. En este artículo se aborda la biomasa residual forestal en la selva amazónica colombo-brasileña. 2. MÉTODO El objetivo principal de esta investigación es la determinación del potencial energético teórico y técnico de la BRF y BRCE en la Amazonía colombo brasileña. Teniendo en cuenta este objetivo se procedió a seguir el siguiente método: 1) Estudio de la región: Se comenzó con la determinación del área o región que se va a estudiar, teniendo en cuenta, principalmente la posición geografía del territorio y la consideración de la cuenca Amazónica&quot;,&quot;container-title-short&quot;:&quot;&quot;},&quot;isTemporary&quot;:false}]},{&quot;citationID&quot;:&quot;MENDELEY_CITATION_d2e23adb-dd75-4469-a511-771eda4c0631&quot;,&quot;properties&quot;:{&quot;noteIndex&quot;:0},&quot;isEdited&quot;:false,&quot;manualOverride&quot;:{&quot;isManuallyOverridden&quot;:false,&quot;citeprocText&quot;:&quot;(Vasquez Victoria, s. f.)&quot;,&quot;manualOverrideText&quot;:&quot;&quot;},&quot;citationTag&quot;:&quot;MENDELEY_CITATION_v3_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&quot;,&quot;citationItems&quot;:[{&quot;id&quot;:&quot;ecae3292-2e32-3b82-9b5f-1778513cdb04&quot;,&quot;itemData&quot;:{&quot;type&quot;:&quot;report&quot;,&quot;id&quot;:&quot;ecae3292-2e32-3b82-9b5f-1778513cdb04&quot;,&quot;title&quot;:&quot;SILVICULTURA DE PLANTACIONES FORESTALES EN COLOMBIA&quot;,&quot;author&quot;:[{&quot;family&quot;:&quot;Vasquez Victoria&quot;,&quot;given&quot;:&quot;Armando&quot;,&quot;parse-names&quot;:false,&quot;dropping-particle&quot;:&quot;&quot;,&quot;non-dropping-particle&quot;:&quot;&quot;}],&quot;container-title-short&quot;:&quot;&quot;},&quot;isTemporary&quot;:fals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ylRAqzbFCD9xE0IpwprUU70YLA==">CgMxLjA4AHIhMU1kVXlPR2tkQmNrbzdPWDZKRi1xWnk3eV91b193SXVq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b:Source>
    <b:Tag>Min19</b:Tag>
    <b:SourceType>DocumentFromInternetSite</b:SourceType>
    <b:Guid>{5E42EB4B-988F-45EA-AF8F-08F7DB044840}</b:Guid>
    <b:Author>
      <b:Author>
        <b:Corporate>Min Agricultura</b:Corporate>
      </b:Author>
    </b:Author>
    <b:Title>Cadena de la piña</b:Title>
    <b:InternetSiteTitle>Dirección de Cadenas Agrícolas y Forestales</b:InternetSiteTitle>
    <b:Year>2019</b:Year>
    <b:URL>https://sioc.minagricultura.gov.co/Pasifloras/Documentos/2019-06-30%20Cifras%20Sectoriales%20PI%C3%91A.pdf</b:URL>
    <b:RefOrder>1</b:RefOrder>
  </b:Source>
  <b:Source>
    <b:Tag>Min17</b:Tag>
    <b:SourceType>DocumentFromInternetSite</b:SourceType>
    <b:Guid>{AD919208-EB01-4821-896C-7AE4172ACD11}</b:Guid>
    <b:Author>
      <b:Author>
        <b:Corporate>Min Agrricultura</b:Corporate>
      </b:Author>
    </b:Author>
    <b:Title>Cadena de papaya</b:Title>
    <b:InternetSiteTitle>Evaluaciones agropecuarias municipales</b:InternetSiteTitle>
    <b:Year>2017</b:Year>
    <b:URL>https://www.agronet.gov.co/Documents/24-PAPAYA_2017.pdf</b:URL>
    <b:RefOrder>2</b:RefOrder>
  </b:Source>
  <b:Source>
    <b:Tag>Min21</b:Tag>
    <b:SourceType>DocumentFromInternetSite</b:SourceType>
    <b:Guid>{FA457E55-2B00-4E96-A9FC-D44ECCC0D927}</b:Guid>
    <b:Author>
      <b:Author>
        <b:Corporate>Min Agricultura</b:Corporate>
      </b:Author>
    </b:Author>
    <b:Title>Cadena de la Fresa</b:Title>
    <b:InternetSiteTitle>Dirección de Cadenas Agrícolas y forestales</b:InternetSiteTitle>
    <b:Year>2021</b:Year>
    <b:URL>https://sioc.minagricultura.gov.co/Fresa/Documentos/2021-03-31%20Cifras%20Sectoriales.pdf</b:URL>
    <b:RefOrder>3</b:RefOrder>
  </b:Source>
  <b:Source>
    <b:Tag>Min191</b:Tag>
    <b:SourceType>DocumentFromInternetSite</b:SourceType>
    <b:Guid>{2E8F9EAF-AC9C-4DC5-8C45-51AE55943416}</b:Guid>
    <b:Author>
      <b:Author>
        <b:Corporate>Min Agricultura</b:Corporate>
      </b:Author>
    </b:Author>
    <b:Title>Cadena de la Uchuva</b:Title>
    <b:InternetSiteTitle>Dirección de Cadenas Agrícolas y Forestales</b:InternetSiteTitle>
    <b:Year>2019</b:Year>
    <b:URL>https://sioc.minagricultura.gov.co/Pasifloras/Documentos/2019-06-30%20Cifras%20Sectoriales%20UCHUVA.pdf</b:URL>
    <b:RefOrder>4</b:RefOrder>
  </b:Source>
  <b:Source>
    <b:Tag>Min201</b:Tag>
    <b:SourceType>DocumentFromInternetSite</b:SourceType>
    <b:Guid>{27EFC439-A6EB-4195-94CC-D780C4D81712}</b:Guid>
    <b:Author>
      <b:Author>
        <b:Corporate>Min Agricultura</b:Corporate>
      </b:Author>
    </b:Author>
    <b:Title>Cadena de  pasifloras</b:Title>
    <b:InternetSiteTitle>Indicadores e instrumentos</b:InternetSiteTitle>
    <b:Year>2020</b:Year>
    <b:URL>https://sioc.minagricultura.gov.co/Pasifloras/Documentos/2020-03-30%20Cifras%20Sectoriales.pdf</b:URL>
    <b:RefOrder>5</b:RefOrder>
  </b:Source>
  <b:Source>
    <b:Tag>Min1</b:Tag>
    <b:SourceType>DocumentFromInternetSite</b:SourceType>
    <b:Guid>{EB25D69F-52FF-4AFF-BF1A-549E8FDC2F24}</b:Guid>
    <b:Author>
      <b:Author>
        <b:Corporate>Min Agricultura</b:Corporate>
      </b:Author>
    </b:Author>
    <b:Title>Cadena de Melón</b:Title>
    <b:InternetSiteTitle>Evaluaciones  agropcuarias municipales</b:InternetSiteTitle>
    <b:Year>2015</b:Year>
    <b:URL>https://www.agronet.gov.co/Documents/Mel%C3%B3n.pdf</b:URL>
    <b:RefOrder>6</b:RefOrder>
  </b:Source>
</b:Sourc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C15A5BD-DAB0-4133-9B09-E974B01B52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10</Pages>
  <Words>3070</Words>
  <Characters>16887</Characters>
  <Application>Microsoft Office Word</Application>
  <DocSecurity>0</DocSecurity>
  <Lines>140</Lines>
  <Paragraphs>39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19918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Yenny Paola  Morales Cortés</dc:creator>
  <cp:keywords/>
  <dc:description/>
  <cp:lastModifiedBy>Usuario</cp:lastModifiedBy>
  <cp:revision>15</cp:revision>
  <dcterms:created xsi:type="dcterms:W3CDTF">2024-01-15T20:09:00Z</dcterms:created>
  <dcterms:modified xsi:type="dcterms:W3CDTF">2024-01-23T17:33:00Z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2dd7ab6a-df60-3a9c-bfeb-2a093d151cc5</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