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C73" w:rsidRPr="005B11DC" w:rsidRDefault="00DD0C73" w:rsidP="005B11D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ahoma,Bold" w:hAnsi="Tahoma,Bold" w:cs="Tahoma,Bold"/>
          <w:b/>
          <w:bCs/>
          <w:sz w:val="18"/>
          <w:szCs w:val="18"/>
        </w:rPr>
      </w:pPr>
      <w:r w:rsidRPr="005B11DC">
        <w:rPr>
          <w:rFonts w:ascii="Tahoma,Bold" w:hAnsi="Tahoma,Bold" w:cs="Tahoma,Bold"/>
          <w:b/>
          <w:bCs/>
          <w:sz w:val="18"/>
          <w:szCs w:val="18"/>
        </w:rPr>
        <w:t>RESPONSABILIDAD AMBIENTAL, SEGURIDAD Y SALUD EN EL TRABAJO</w:t>
      </w:r>
    </w:p>
    <w:p w:rsidR="008B5ACA" w:rsidRPr="005B11DC" w:rsidRDefault="008B5ACA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,Bold" w:hAnsi="Tahoma,Bold" w:cs="Tahoma,Bold"/>
          <w:b/>
          <w:bCs/>
          <w:sz w:val="18"/>
          <w:szCs w:val="18"/>
        </w:rPr>
      </w:pP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En virtud del contrato que se llegue a suscribir en desarrollo de la presente </w:t>
      </w:r>
      <w:r w:rsidR="001C7E19" w:rsidRPr="005B11DC">
        <w:rPr>
          <w:rFonts w:ascii="Tahoma" w:hAnsi="Tahoma" w:cs="Tahoma"/>
          <w:sz w:val="18"/>
          <w:szCs w:val="18"/>
        </w:rPr>
        <w:t>invitación</w:t>
      </w:r>
      <w:r w:rsidRPr="005B11DC">
        <w:rPr>
          <w:rFonts w:ascii="Tahoma" w:hAnsi="Tahoma" w:cs="Tahoma"/>
          <w:sz w:val="18"/>
          <w:szCs w:val="18"/>
        </w:rPr>
        <w:t>, el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se obliga a cumplir la </w:t>
      </w:r>
      <w:r w:rsidR="001C7E19" w:rsidRPr="005B11DC">
        <w:rPr>
          <w:rFonts w:ascii="Tahoma" w:hAnsi="Tahoma" w:cs="Tahoma"/>
          <w:sz w:val="18"/>
          <w:szCs w:val="18"/>
        </w:rPr>
        <w:t>Legislación</w:t>
      </w:r>
      <w:r w:rsidRPr="005B11DC">
        <w:rPr>
          <w:rFonts w:ascii="Tahoma" w:hAnsi="Tahoma" w:cs="Tahoma"/>
          <w:sz w:val="18"/>
          <w:szCs w:val="18"/>
        </w:rPr>
        <w:t xml:space="preserve"> Colombiana sobre </w:t>
      </w:r>
      <w:r w:rsidR="001C7E19" w:rsidRPr="005B11DC">
        <w:rPr>
          <w:rFonts w:ascii="Tahoma" w:hAnsi="Tahoma" w:cs="Tahoma"/>
          <w:sz w:val="18"/>
          <w:szCs w:val="18"/>
        </w:rPr>
        <w:t>protección</w:t>
      </w:r>
      <w:r w:rsidRPr="005B11DC">
        <w:rPr>
          <w:rFonts w:ascii="Tahoma" w:hAnsi="Tahoma" w:cs="Tahoma"/>
          <w:sz w:val="18"/>
          <w:szCs w:val="18"/>
        </w:rPr>
        <w:t xml:space="preserve"> a la salud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humana, la seguridad de los trabajadores, de los recursos naturales y al medio ambiente,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establecidos en la </w:t>
      </w:r>
      <w:r w:rsidR="001C7E19" w:rsidRPr="005B11DC">
        <w:rPr>
          <w:rFonts w:ascii="Tahoma" w:hAnsi="Tahoma" w:cs="Tahoma"/>
          <w:sz w:val="18"/>
          <w:szCs w:val="18"/>
        </w:rPr>
        <w:t>constitución</w:t>
      </w:r>
      <w:r w:rsidRPr="005B11DC">
        <w:rPr>
          <w:rFonts w:ascii="Tahoma" w:hAnsi="Tahoma" w:cs="Tahoma"/>
          <w:sz w:val="18"/>
          <w:szCs w:val="18"/>
        </w:rPr>
        <w:t xml:space="preserve"> las leyes y </w:t>
      </w:r>
      <w:r w:rsidR="001C7E19" w:rsidRPr="005B11DC">
        <w:rPr>
          <w:rFonts w:ascii="Tahoma" w:hAnsi="Tahoma" w:cs="Tahoma"/>
          <w:sz w:val="18"/>
          <w:szCs w:val="18"/>
        </w:rPr>
        <w:t>demás</w:t>
      </w:r>
      <w:r w:rsidRPr="005B11DC">
        <w:rPr>
          <w:rFonts w:ascii="Tahoma" w:hAnsi="Tahoma" w:cs="Tahoma"/>
          <w:sz w:val="18"/>
          <w:szCs w:val="18"/>
        </w:rPr>
        <w:t xml:space="preserve"> normas concordantes y complementarias, </w:t>
      </w:r>
      <w:r w:rsidR="005B11DC" w:rsidRPr="005B11DC">
        <w:rPr>
          <w:rFonts w:ascii="Tahoma" w:hAnsi="Tahoma" w:cs="Tahoma"/>
          <w:sz w:val="18"/>
          <w:szCs w:val="18"/>
        </w:rPr>
        <w:t>así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como los requisitos reglamentarios adoptados por EMSA E.S.P. relacionados con el objeto del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presente numeral.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se compromete a aplicar una </w:t>
      </w:r>
      <w:r w:rsidR="001C7E19" w:rsidRPr="005B11DC">
        <w:rPr>
          <w:rFonts w:ascii="Tahoma" w:hAnsi="Tahoma" w:cs="Tahoma"/>
          <w:sz w:val="18"/>
          <w:szCs w:val="18"/>
        </w:rPr>
        <w:t>política</w:t>
      </w:r>
      <w:r w:rsidRPr="005B11DC">
        <w:rPr>
          <w:rFonts w:ascii="Tahoma" w:hAnsi="Tahoma" w:cs="Tahoma"/>
          <w:sz w:val="18"/>
          <w:szCs w:val="18"/>
        </w:rPr>
        <w:t xml:space="preserve"> especial de </w:t>
      </w:r>
      <w:r w:rsidR="001C7E19" w:rsidRPr="005B11DC">
        <w:rPr>
          <w:rFonts w:ascii="Tahoma" w:hAnsi="Tahoma" w:cs="Tahoma"/>
          <w:sz w:val="18"/>
          <w:szCs w:val="18"/>
        </w:rPr>
        <w:t>protección</w:t>
      </w:r>
      <w:r w:rsidRPr="005B11DC">
        <w:rPr>
          <w:rFonts w:ascii="Tahoma" w:hAnsi="Tahoma" w:cs="Tahoma"/>
          <w:sz w:val="18"/>
          <w:szCs w:val="18"/>
        </w:rPr>
        <w:t xml:space="preserve"> de la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salud, seguridad de los trabajadores, </w:t>
      </w:r>
      <w:r w:rsidR="001C7E19" w:rsidRPr="005B11DC">
        <w:rPr>
          <w:rFonts w:ascii="Tahoma" w:hAnsi="Tahoma" w:cs="Tahoma"/>
          <w:sz w:val="18"/>
          <w:szCs w:val="18"/>
        </w:rPr>
        <w:t>conservación</w:t>
      </w:r>
      <w:r w:rsidRPr="005B11DC">
        <w:rPr>
          <w:rFonts w:ascii="Tahoma" w:hAnsi="Tahoma" w:cs="Tahoma"/>
          <w:sz w:val="18"/>
          <w:szCs w:val="18"/>
        </w:rPr>
        <w:t xml:space="preserve"> del medio ambiente y cuidado 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los bienes de EMSA E.S.P., </w:t>
      </w:r>
      <w:r w:rsidR="001C7E19" w:rsidRPr="005B11DC">
        <w:rPr>
          <w:rFonts w:ascii="Tahoma" w:hAnsi="Tahoma" w:cs="Tahoma"/>
          <w:sz w:val="18"/>
          <w:szCs w:val="18"/>
        </w:rPr>
        <w:t>dándola</w:t>
      </w:r>
      <w:r w:rsidRPr="005B11DC">
        <w:rPr>
          <w:rFonts w:ascii="Tahoma" w:hAnsi="Tahoma" w:cs="Tahoma"/>
          <w:sz w:val="18"/>
          <w:szCs w:val="18"/>
        </w:rPr>
        <w:t xml:space="preserve"> a conocer expresamente a sus empleados. Debe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implementar medidas preventivas que eviten el impacto sobre el ambiente, los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accidentes y debe ejecutar las respuestas apropiadas a los accidentes en caso 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ocurrencia, mediante medidas de contingencia previamente establecidas y practicadas.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será</w:t>
      </w:r>
      <w:r w:rsidRPr="005B11DC">
        <w:rPr>
          <w:rFonts w:ascii="Tahoma" w:hAnsi="Tahoma" w:cs="Tahoma"/>
          <w:sz w:val="18"/>
          <w:szCs w:val="18"/>
        </w:rPr>
        <w:t xml:space="preserve"> el </w:t>
      </w:r>
      <w:r w:rsidR="001C7E19" w:rsidRPr="005B11DC">
        <w:rPr>
          <w:rFonts w:ascii="Tahoma" w:hAnsi="Tahoma" w:cs="Tahoma"/>
          <w:sz w:val="18"/>
          <w:szCs w:val="18"/>
        </w:rPr>
        <w:t>único</w:t>
      </w:r>
      <w:r w:rsidRPr="005B11DC">
        <w:rPr>
          <w:rFonts w:ascii="Tahoma" w:hAnsi="Tahoma" w:cs="Tahoma"/>
          <w:sz w:val="18"/>
          <w:szCs w:val="18"/>
        </w:rPr>
        <w:t xml:space="preserve"> responsable de cualquier </w:t>
      </w:r>
      <w:r w:rsidR="001C7E19" w:rsidRPr="005B11DC">
        <w:rPr>
          <w:rFonts w:ascii="Tahoma" w:hAnsi="Tahoma" w:cs="Tahoma"/>
          <w:sz w:val="18"/>
          <w:szCs w:val="18"/>
        </w:rPr>
        <w:t>daño</w:t>
      </w:r>
      <w:r w:rsidRPr="005B11DC">
        <w:rPr>
          <w:rFonts w:ascii="Tahoma" w:hAnsi="Tahoma" w:cs="Tahoma"/>
          <w:sz w:val="18"/>
          <w:szCs w:val="18"/>
        </w:rPr>
        <w:t xml:space="preserve"> o deterioro, </w:t>
      </w:r>
      <w:r w:rsidR="001C7E19" w:rsidRPr="005B11DC">
        <w:rPr>
          <w:rFonts w:ascii="Tahoma" w:hAnsi="Tahoma" w:cs="Tahoma"/>
          <w:sz w:val="18"/>
          <w:szCs w:val="18"/>
        </w:rPr>
        <w:t>así</w:t>
      </w:r>
      <w:r w:rsidRPr="005B11DC">
        <w:rPr>
          <w:rFonts w:ascii="Tahoma" w:hAnsi="Tahoma" w:cs="Tahoma"/>
          <w:sz w:val="18"/>
          <w:szCs w:val="18"/>
        </w:rPr>
        <w:t xml:space="preserve"> sea leve,</w:t>
      </w:r>
      <w:r w:rsidRPr="005B11DC">
        <w:rPr>
          <w:rFonts w:ascii="Tahoma" w:hAnsi="Tahoma" w:cs="Tahoma"/>
          <w:sz w:val="18"/>
          <w:szCs w:val="18"/>
        </w:rPr>
        <w:t xml:space="preserve">  </w:t>
      </w:r>
      <w:r w:rsidRPr="005B11DC">
        <w:rPr>
          <w:rFonts w:ascii="Tahoma" w:hAnsi="Tahoma" w:cs="Tahoma"/>
          <w:sz w:val="18"/>
          <w:szCs w:val="18"/>
        </w:rPr>
        <w:t>que llegare a presentarse por causa suya o de sus trabajadores en el aire, las aguas,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el suelo, la salud humana y la vida animal o vegetal, o la </w:t>
      </w:r>
      <w:r w:rsidR="001C7E19" w:rsidRPr="005B11DC">
        <w:rPr>
          <w:rFonts w:ascii="Tahoma" w:hAnsi="Tahoma" w:cs="Tahoma"/>
          <w:sz w:val="18"/>
          <w:szCs w:val="18"/>
        </w:rPr>
        <w:t>polución</w:t>
      </w:r>
      <w:r w:rsidRPr="005B11DC">
        <w:rPr>
          <w:rFonts w:ascii="Tahoma" w:hAnsi="Tahoma" w:cs="Tahoma"/>
          <w:sz w:val="18"/>
          <w:szCs w:val="18"/>
        </w:rPr>
        <w:t xml:space="preserve"> o </w:t>
      </w:r>
      <w:r w:rsidR="001C7E19" w:rsidRPr="005B11DC">
        <w:rPr>
          <w:rFonts w:ascii="Tahoma" w:hAnsi="Tahoma" w:cs="Tahoma"/>
          <w:sz w:val="18"/>
          <w:szCs w:val="18"/>
        </w:rPr>
        <w:t>daño</w:t>
      </w:r>
      <w:r w:rsidRPr="005B11DC">
        <w:rPr>
          <w:rFonts w:ascii="Tahoma" w:hAnsi="Tahoma" w:cs="Tahoma"/>
          <w:sz w:val="18"/>
          <w:szCs w:val="18"/>
        </w:rPr>
        <w:t xml:space="preserve"> en carreteras,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vías</w:t>
      </w:r>
      <w:r w:rsidRPr="005B11DC">
        <w:rPr>
          <w:rFonts w:ascii="Tahoma" w:hAnsi="Tahoma" w:cs="Tahoma"/>
          <w:sz w:val="18"/>
          <w:szCs w:val="18"/>
        </w:rPr>
        <w:t xml:space="preserve"> internas, calles, andenes de usuarios, </w:t>
      </w:r>
      <w:r w:rsidR="001C7E19" w:rsidRPr="005B11DC">
        <w:rPr>
          <w:rFonts w:ascii="Tahoma" w:hAnsi="Tahoma" w:cs="Tahoma"/>
          <w:sz w:val="18"/>
          <w:szCs w:val="18"/>
        </w:rPr>
        <w:t>ríos</w:t>
      </w:r>
      <w:r w:rsidRPr="005B11DC">
        <w:rPr>
          <w:rFonts w:ascii="Tahoma" w:hAnsi="Tahoma" w:cs="Tahoma"/>
          <w:sz w:val="18"/>
          <w:szCs w:val="18"/>
        </w:rPr>
        <w:t>, canos, parques, zonas verdes, zonas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residenciales y equipos o plantas, como consecuencia del desarrollo de sus labores y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reembolsara plenamente a la EMSA E.S.P. las sumas que esta llegare a pagar por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cualquier concepto a causa de estos perjuicios. </w:t>
      </w:r>
      <w:r w:rsidR="001C7E19" w:rsidRPr="005B11DC">
        <w:rPr>
          <w:rFonts w:ascii="Tahoma" w:hAnsi="Tahoma" w:cs="Tahoma"/>
          <w:sz w:val="18"/>
          <w:szCs w:val="18"/>
        </w:rPr>
        <w:t>Evitará</w:t>
      </w:r>
      <w:r w:rsidRPr="005B11DC">
        <w:rPr>
          <w:rFonts w:ascii="Tahoma" w:hAnsi="Tahoma" w:cs="Tahoma"/>
          <w:sz w:val="18"/>
          <w:szCs w:val="18"/>
        </w:rPr>
        <w:t xml:space="preserve"> igualmente, en lo posible,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cualquier molestia que sus labores puedan ocasionar a la comunidad, a la EMSA E.S.P.</w:t>
      </w:r>
      <w:r w:rsidRPr="005B11DC">
        <w:rPr>
          <w:rFonts w:ascii="Tahoma" w:hAnsi="Tahoma" w:cs="Tahoma"/>
          <w:sz w:val="18"/>
          <w:szCs w:val="18"/>
        </w:rPr>
        <w:t xml:space="preserve">  </w:t>
      </w:r>
      <w:r w:rsidRPr="005B11DC">
        <w:rPr>
          <w:rFonts w:ascii="Tahoma" w:hAnsi="Tahoma" w:cs="Tahoma"/>
          <w:sz w:val="18"/>
          <w:szCs w:val="18"/>
        </w:rPr>
        <w:t>o a sus trabajadores.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La EMSA E.S.P. realizara inspecciones </w:t>
      </w:r>
      <w:r w:rsidR="001C7E19" w:rsidRPr="005B11DC">
        <w:rPr>
          <w:rFonts w:ascii="Tahoma" w:hAnsi="Tahoma" w:cs="Tahoma"/>
          <w:sz w:val="18"/>
          <w:szCs w:val="18"/>
        </w:rPr>
        <w:t>periódicas</w:t>
      </w:r>
      <w:r w:rsidRPr="005B11DC">
        <w:rPr>
          <w:rFonts w:ascii="Tahoma" w:hAnsi="Tahoma" w:cs="Tahoma"/>
          <w:sz w:val="18"/>
          <w:szCs w:val="18"/>
        </w:rPr>
        <w:t xml:space="preserve"> al sitio de las labores o a las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instalaciones del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para verificar el cumplimiento de las normas sobre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protección</w:t>
      </w:r>
      <w:r w:rsidRPr="005B11DC">
        <w:rPr>
          <w:rFonts w:ascii="Tahoma" w:hAnsi="Tahoma" w:cs="Tahoma"/>
          <w:sz w:val="18"/>
          <w:szCs w:val="18"/>
        </w:rPr>
        <w:t xml:space="preserve"> a la salud, la seguridad, al medio ambiente y a los bienes, y detectar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cualquier </w:t>
      </w:r>
      <w:r w:rsidR="001C7E19" w:rsidRPr="005B11DC">
        <w:rPr>
          <w:rFonts w:ascii="Tahoma" w:hAnsi="Tahoma" w:cs="Tahoma"/>
          <w:sz w:val="18"/>
          <w:szCs w:val="18"/>
        </w:rPr>
        <w:t>acción</w:t>
      </w:r>
      <w:r w:rsidRPr="005B11DC">
        <w:rPr>
          <w:rFonts w:ascii="Tahoma" w:hAnsi="Tahoma" w:cs="Tahoma"/>
          <w:sz w:val="18"/>
          <w:szCs w:val="18"/>
        </w:rPr>
        <w:t xml:space="preserve"> nociva o riesgosa, para lo cual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otorga su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consentimiento expreso.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Cualquier </w:t>
      </w:r>
      <w:r w:rsidR="001C7E19" w:rsidRPr="005B11DC">
        <w:rPr>
          <w:rFonts w:ascii="Tahoma" w:hAnsi="Tahoma" w:cs="Tahoma"/>
          <w:sz w:val="18"/>
          <w:szCs w:val="18"/>
        </w:rPr>
        <w:t>infracción</w:t>
      </w:r>
      <w:r w:rsidRPr="005B11DC">
        <w:rPr>
          <w:rFonts w:ascii="Tahoma" w:hAnsi="Tahoma" w:cs="Tahoma"/>
          <w:sz w:val="18"/>
          <w:szCs w:val="18"/>
        </w:rPr>
        <w:t xml:space="preserve"> a las normas sobre salud, seguridad, </w:t>
      </w:r>
      <w:r w:rsidR="001C7E19" w:rsidRPr="005B11DC">
        <w:rPr>
          <w:rFonts w:ascii="Tahoma" w:hAnsi="Tahoma" w:cs="Tahoma"/>
          <w:sz w:val="18"/>
          <w:szCs w:val="18"/>
        </w:rPr>
        <w:t>protección</w:t>
      </w:r>
      <w:r w:rsidRPr="005B11DC">
        <w:rPr>
          <w:rFonts w:ascii="Tahoma" w:hAnsi="Tahoma" w:cs="Tahoma"/>
          <w:sz w:val="18"/>
          <w:szCs w:val="18"/>
        </w:rPr>
        <w:t xml:space="preserve"> ambiental y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manejo de bienes, durante la </w:t>
      </w:r>
      <w:r w:rsidR="001C7E19" w:rsidRPr="005B11DC">
        <w:rPr>
          <w:rFonts w:ascii="Tahoma" w:hAnsi="Tahoma" w:cs="Tahoma"/>
          <w:sz w:val="18"/>
          <w:szCs w:val="18"/>
        </w:rPr>
        <w:t>ejecución</w:t>
      </w:r>
      <w:r w:rsidRPr="005B11DC">
        <w:rPr>
          <w:rFonts w:ascii="Tahoma" w:hAnsi="Tahoma" w:cs="Tahoma"/>
          <w:sz w:val="18"/>
          <w:szCs w:val="18"/>
        </w:rPr>
        <w:t xml:space="preserve"> de los servicios, </w:t>
      </w:r>
      <w:r w:rsidR="001C7E19" w:rsidRPr="005B11DC">
        <w:rPr>
          <w:rFonts w:ascii="Tahoma" w:hAnsi="Tahoma" w:cs="Tahoma"/>
          <w:sz w:val="18"/>
          <w:szCs w:val="18"/>
        </w:rPr>
        <w:t>será</w:t>
      </w:r>
      <w:r w:rsidRPr="005B11DC">
        <w:rPr>
          <w:rFonts w:ascii="Tahoma" w:hAnsi="Tahoma" w:cs="Tahoma"/>
          <w:sz w:val="18"/>
          <w:szCs w:val="18"/>
        </w:rPr>
        <w:t xml:space="preserve"> corregida de inmediato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por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a su costa y riesgo. Si la </w:t>
      </w:r>
      <w:r w:rsidR="001C7E19" w:rsidRPr="005B11DC">
        <w:rPr>
          <w:rFonts w:ascii="Tahoma" w:hAnsi="Tahoma" w:cs="Tahoma"/>
          <w:sz w:val="18"/>
          <w:szCs w:val="18"/>
        </w:rPr>
        <w:t>infracción</w:t>
      </w:r>
      <w:r w:rsidRPr="005B11DC">
        <w:rPr>
          <w:rFonts w:ascii="Tahoma" w:hAnsi="Tahoma" w:cs="Tahoma"/>
          <w:sz w:val="18"/>
          <w:szCs w:val="18"/>
        </w:rPr>
        <w:t xml:space="preserve"> no fuere corregida, EMSA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E.S.P. se reserva el derecho de suspender total o parcialmente la </w:t>
      </w:r>
      <w:r w:rsidR="001C7E19" w:rsidRPr="005B11DC">
        <w:rPr>
          <w:rFonts w:ascii="Tahoma" w:hAnsi="Tahoma" w:cs="Tahoma"/>
          <w:sz w:val="18"/>
          <w:szCs w:val="18"/>
        </w:rPr>
        <w:t>ejecución</w:t>
      </w:r>
      <w:r w:rsidRPr="005B11DC">
        <w:rPr>
          <w:rFonts w:ascii="Tahoma" w:hAnsi="Tahoma" w:cs="Tahoma"/>
          <w:sz w:val="18"/>
          <w:szCs w:val="18"/>
        </w:rPr>
        <w:t xml:space="preserve"> del contrato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hasta que ello ocurra, corriendo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con todos los costos y riesgos que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se deriven de la </w:t>
      </w:r>
      <w:r w:rsidR="001C7E19" w:rsidRPr="005B11DC">
        <w:rPr>
          <w:rFonts w:ascii="Tahoma" w:hAnsi="Tahoma" w:cs="Tahoma"/>
          <w:sz w:val="18"/>
          <w:szCs w:val="18"/>
        </w:rPr>
        <w:t>suspensión</w:t>
      </w:r>
      <w:r w:rsidRPr="005B11DC">
        <w:rPr>
          <w:rFonts w:ascii="Tahoma" w:hAnsi="Tahoma" w:cs="Tahoma"/>
          <w:sz w:val="18"/>
          <w:szCs w:val="18"/>
        </w:rPr>
        <w:t xml:space="preserve">. En casos de reincidencia, la EMSA E.S.P. </w:t>
      </w:r>
      <w:r w:rsidR="001C7E19" w:rsidRPr="005B11DC">
        <w:rPr>
          <w:rFonts w:ascii="Tahoma" w:hAnsi="Tahoma" w:cs="Tahoma"/>
          <w:sz w:val="18"/>
          <w:szCs w:val="18"/>
        </w:rPr>
        <w:t>podrá</w:t>
      </w:r>
      <w:r w:rsidRPr="005B11DC">
        <w:rPr>
          <w:rFonts w:ascii="Tahoma" w:hAnsi="Tahoma" w:cs="Tahoma"/>
          <w:sz w:val="18"/>
          <w:szCs w:val="18"/>
        </w:rPr>
        <w:t xml:space="preserve"> dar por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terminado el contrato, sin lugar a ninguna </w:t>
      </w:r>
      <w:r w:rsidR="001C7E19" w:rsidRPr="005B11DC">
        <w:rPr>
          <w:rFonts w:ascii="Tahoma" w:hAnsi="Tahoma" w:cs="Tahoma"/>
          <w:sz w:val="18"/>
          <w:szCs w:val="18"/>
        </w:rPr>
        <w:t>indemnización</w:t>
      </w:r>
      <w:r w:rsidRPr="005B11DC">
        <w:rPr>
          <w:rFonts w:ascii="Tahoma" w:hAnsi="Tahoma" w:cs="Tahoma"/>
          <w:sz w:val="18"/>
          <w:szCs w:val="18"/>
        </w:rPr>
        <w:t>.</w:t>
      </w:r>
      <w:r w:rsidRPr="005B11DC">
        <w:rPr>
          <w:rFonts w:ascii="Tahoma" w:hAnsi="Tahoma" w:cs="Tahoma"/>
          <w:sz w:val="18"/>
          <w:szCs w:val="18"/>
        </w:rPr>
        <w:t xml:space="preserve"> 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orden y el aseo deben prevalecer en las actividades que ejecute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>,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debe mantener limpios todos los sitios de la obra por su cuenta, evitando la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acumulación</w:t>
      </w:r>
      <w:r w:rsidRPr="005B11DC">
        <w:rPr>
          <w:rFonts w:ascii="Tahoma" w:hAnsi="Tahoma" w:cs="Tahoma"/>
          <w:sz w:val="18"/>
          <w:szCs w:val="18"/>
        </w:rPr>
        <w:t xml:space="preserve"> de desechos y basuras, los cuales </w:t>
      </w:r>
      <w:r w:rsidR="001C7E19" w:rsidRPr="005B11DC">
        <w:rPr>
          <w:rFonts w:ascii="Tahoma" w:hAnsi="Tahoma" w:cs="Tahoma"/>
          <w:sz w:val="18"/>
          <w:szCs w:val="18"/>
        </w:rPr>
        <w:t>serán</w:t>
      </w:r>
      <w:r w:rsidRPr="005B11DC">
        <w:rPr>
          <w:rFonts w:ascii="Tahoma" w:hAnsi="Tahoma" w:cs="Tahoma"/>
          <w:sz w:val="18"/>
          <w:szCs w:val="18"/>
        </w:rPr>
        <w:t xml:space="preserve"> evacuados permanentemente 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los sitios o botaderos autorizados por la autoridad competente. Por </w:t>
      </w:r>
      <w:r w:rsidR="001C7E19" w:rsidRPr="005B11DC">
        <w:rPr>
          <w:rFonts w:ascii="Tahoma" w:hAnsi="Tahoma" w:cs="Tahoma"/>
          <w:sz w:val="18"/>
          <w:szCs w:val="18"/>
        </w:rPr>
        <w:t>ningún</w:t>
      </w:r>
      <w:r w:rsidRPr="005B11DC">
        <w:rPr>
          <w:rFonts w:ascii="Tahoma" w:hAnsi="Tahoma" w:cs="Tahoma"/>
          <w:sz w:val="18"/>
          <w:szCs w:val="18"/>
        </w:rPr>
        <w:t xml:space="preserve"> motivo debe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realizar quema de materiales de desechos, ni capturar o destruir la fauna que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encuentre en la </w:t>
      </w:r>
      <w:r w:rsidR="001C7E19" w:rsidRPr="005B11DC">
        <w:rPr>
          <w:rFonts w:ascii="Tahoma" w:hAnsi="Tahoma" w:cs="Tahoma"/>
          <w:sz w:val="18"/>
          <w:szCs w:val="18"/>
        </w:rPr>
        <w:t>ejecución</w:t>
      </w:r>
      <w:r w:rsidRPr="005B11DC">
        <w:rPr>
          <w:rFonts w:ascii="Tahoma" w:hAnsi="Tahoma" w:cs="Tahoma"/>
          <w:sz w:val="18"/>
          <w:szCs w:val="18"/>
        </w:rPr>
        <w:t xml:space="preserve"> de los trabajos.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El almacenamiento y manejo de los materiales debe realizarse de acuerdo con las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recomendaciones del fabricante y las exigencias legales, teniendo especial cuidado con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sustancias toxicas, radiactivas, inflamables, explosivas o contaminantes del medio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ambiente. Solo </w:t>
      </w:r>
      <w:r w:rsidR="001C7E19" w:rsidRPr="005B11DC">
        <w:rPr>
          <w:rFonts w:ascii="Tahoma" w:hAnsi="Tahoma" w:cs="Tahoma"/>
          <w:sz w:val="18"/>
          <w:szCs w:val="18"/>
        </w:rPr>
        <w:t>podrá</w:t>
      </w:r>
      <w:r w:rsidRPr="005B11DC">
        <w:rPr>
          <w:rFonts w:ascii="Tahoma" w:hAnsi="Tahoma" w:cs="Tahoma"/>
          <w:sz w:val="18"/>
          <w:szCs w:val="18"/>
        </w:rPr>
        <w:t xml:space="preserve"> usar sustancias </w:t>
      </w:r>
      <w:r w:rsidR="001C7E19" w:rsidRPr="005B11DC">
        <w:rPr>
          <w:rFonts w:ascii="Tahoma" w:hAnsi="Tahoma" w:cs="Tahoma"/>
          <w:sz w:val="18"/>
          <w:szCs w:val="18"/>
        </w:rPr>
        <w:t>químicas</w:t>
      </w:r>
      <w:r w:rsidRPr="005B11DC">
        <w:rPr>
          <w:rFonts w:ascii="Tahoma" w:hAnsi="Tahoma" w:cs="Tahoma"/>
          <w:sz w:val="18"/>
          <w:szCs w:val="18"/>
        </w:rPr>
        <w:t xml:space="preserve"> para </w:t>
      </w:r>
      <w:r w:rsidR="001C7E19" w:rsidRPr="005B11DC">
        <w:rPr>
          <w:rFonts w:ascii="Tahoma" w:hAnsi="Tahoma" w:cs="Tahoma"/>
          <w:sz w:val="18"/>
          <w:szCs w:val="18"/>
        </w:rPr>
        <w:t>lubricación</w:t>
      </w:r>
      <w:r w:rsidRPr="005B11DC">
        <w:rPr>
          <w:rFonts w:ascii="Tahoma" w:hAnsi="Tahoma" w:cs="Tahoma"/>
          <w:sz w:val="18"/>
          <w:szCs w:val="18"/>
        </w:rPr>
        <w:t>, limpieza, aislamiento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o tratamiento de equipos, autorizadas por las autoridades competentes. A los residuos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químicos</w:t>
      </w:r>
      <w:r w:rsidRPr="005B11DC">
        <w:rPr>
          <w:rFonts w:ascii="Tahoma" w:hAnsi="Tahoma" w:cs="Tahoma"/>
          <w:sz w:val="18"/>
          <w:szCs w:val="18"/>
        </w:rPr>
        <w:t xml:space="preserve"> resultantes de las operaciones se les </w:t>
      </w:r>
      <w:r w:rsidR="001C7E19" w:rsidRPr="005B11DC">
        <w:rPr>
          <w:rFonts w:ascii="Tahoma" w:hAnsi="Tahoma" w:cs="Tahoma"/>
          <w:sz w:val="18"/>
          <w:szCs w:val="18"/>
        </w:rPr>
        <w:t>deberá</w:t>
      </w:r>
      <w:r w:rsidRPr="005B11DC">
        <w:rPr>
          <w:rFonts w:ascii="Tahoma" w:hAnsi="Tahoma" w:cs="Tahoma"/>
          <w:sz w:val="18"/>
          <w:szCs w:val="18"/>
        </w:rPr>
        <w:t xml:space="preserve"> dar el tratamiento adecuado.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debe evaluar y presentar la matriz de </w:t>
      </w:r>
      <w:r w:rsidR="001C7E19" w:rsidRPr="005B11DC">
        <w:rPr>
          <w:rFonts w:ascii="Tahoma" w:hAnsi="Tahoma" w:cs="Tahoma"/>
          <w:sz w:val="18"/>
          <w:szCs w:val="18"/>
        </w:rPr>
        <w:t>identificación</w:t>
      </w:r>
      <w:r w:rsidRPr="005B11DC">
        <w:rPr>
          <w:rFonts w:ascii="Tahoma" w:hAnsi="Tahoma" w:cs="Tahoma"/>
          <w:sz w:val="18"/>
          <w:szCs w:val="18"/>
        </w:rPr>
        <w:t xml:space="preserve"> de peligros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valoración</w:t>
      </w:r>
      <w:r w:rsidRPr="005B11DC">
        <w:rPr>
          <w:rFonts w:ascii="Tahoma" w:hAnsi="Tahoma" w:cs="Tahoma"/>
          <w:sz w:val="18"/>
          <w:szCs w:val="18"/>
        </w:rPr>
        <w:t xml:space="preserve"> y control de los riesgos derivados de las actividades contratadas, presentarlo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a EMSA E.S.P., o a la </w:t>
      </w:r>
      <w:r w:rsidR="001C7E19" w:rsidRPr="005B11DC">
        <w:rPr>
          <w:rFonts w:ascii="Tahoma" w:hAnsi="Tahoma" w:cs="Tahoma"/>
          <w:sz w:val="18"/>
          <w:szCs w:val="18"/>
        </w:rPr>
        <w:t>interventoría</w:t>
      </w:r>
      <w:r w:rsidRPr="005B11DC">
        <w:rPr>
          <w:rFonts w:ascii="Tahoma" w:hAnsi="Tahoma" w:cs="Tahoma"/>
          <w:sz w:val="18"/>
          <w:szCs w:val="18"/>
        </w:rPr>
        <w:t xml:space="preserve"> asignada por EMSA E.S.P.; y capacitar a su personal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sobre las </w:t>
      </w:r>
      <w:r w:rsidR="001C7E19" w:rsidRPr="005B11DC">
        <w:rPr>
          <w:rFonts w:ascii="Tahoma" w:hAnsi="Tahoma" w:cs="Tahoma"/>
          <w:sz w:val="18"/>
          <w:szCs w:val="18"/>
        </w:rPr>
        <w:t>características</w:t>
      </w:r>
      <w:r w:rsidRPr="005B11DC">
        <w:rPr>
          <w:rFonts w:ascii="Tahoma" w:hAnsi="Tahoma" w:cs="Tahoma"/>
          <w:sz w:val="18"/>
          <w:szCs w:val="18"/>
        </w:rPr>
        <w:t xml:space="preserve"> generales del trabajo, tiempo de </w:t>
      </w:r>
      <w:r w:rsidR="001C7E19" w:rsidRPr="005B11DC">
        <w:rPr>
          <w:rFonts w:ascii="Tahoma" w:hAnsi="Tahoma" w:cs="Tahoma"/>
          <w:sz w:val="18"/>
          <w:szCs w:val="18"/>
        </w:rPr>
        <w:t>duración</w:t>
      </w:r>
      <w:r w:rsidRPr="005B11DC">
        <w:rPr>
          <w:rFonts w:ascii="Tahoma" w:hAnsi="Tahoma" w:cs="Tahoma"/>
          <w:sz w:val="18"/>
          <w:szCs w:val="18"/>
        </w:rPr>
        <w:t>, y los riesgos a los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que </w:t>
      </w:r>
      <w:r w:rsidR="001C7E19" w:rsidRPr="005B11DC">
        <w:rPr>
          <w:rFonts w:ascii="Tahoma" w:hAnsi="Tahoma" w:cs="Tahoma"/>
          <w:sz w:val="18"/>
          <w:szCs w:val="18"/>
        </w:rPr>
        <w:t>estará</w:t>
      </w:r>
      <w:r w:rsidRPr="005B11DC">
        <w:rPr>
          <w:rFonts w:ascii="Tahoma" w:hAnsi="Tahoma" w:cs="Tahoma"/>
          <w:sz w:val="18"/>
          <w:szCs w:val="18"/>
        </w:rPr>
        <w:t xml:space="preserve"> expuesto, igualmente lo capacitara y entrenara para estar en capacidad 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tomar medidas de tipo preventivo y de contingencia para evitar o combatir incendios,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actuar frente a accidentes y </w:t>
      </w:r>
      <w:r w:rsidR="001C7E19" w:rsidRPr="005B11DC">
        <w:rPr>
          <w:rFonts w:ascii="Tahoma" w:hAnsi="Tahoma" w:cs="Tahoma"/>
          <w:sz w:val="18"/>
          <w:szCs w:val="18"/>
        </w:rPr>
        <w:t>demás</w:t>
      </w:r>
      <w:r w:rsidRPr="005B11DC">
        <w:rPr>
          <w:rFonts w:ascii="Tahoma" w:hAnsi="Tahoma" w:cs="Tahoma"/>
          <w:sz w:val="18"/>
          <w:szCs w:val="18"/>
        </w:rPr>
        <w:t xml:space="preserve"> eventos contemplados en el plan de contingencia.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deberá</w:t>
      </w:r>
      <w:r w:rsidRPr="005B11DC">
        <w:rPr>
          <w:rFonts w:ascii="Tahoma" w:hAnsi="Tahoma" w:cs="Tahoma"/>
          <w:sz w:val="18"/>
          <w:szCs w:val="18"/>
        </w:rPr>
        <w:t xml:space="preserve"> disponer de la </w:t>
      </w:r>
      <w:r w:rsidR="001C7E19" w:rsidRPr="005B11DC">
        <w:rPr>
          <w:rFonts w:ascii="Tahoma" w:hAnsi="Tahoma" w:cs="Tahoma"/>
          <w:sz w:val="18"/>
          <w:szCs w:val="18"/>
        </w:rPr>
        <w:t>señalización</w:t>
      </w:r>
      <w:r w:rsidRPr="005B11DC">
        <w:rPr>
          <w:rFonts w:ascii="Tahoma" w:hAnsi="Tahoma" w:cs="Tahoma"/>
          <w:sz w:val="18"/>
          <w:szCs w:val="18"/>
        </w:rPr>
        <w:t xml:space="preserve"> reglamentaria, preventiva 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informativa de acuerdo al riesgo y tipo de actividad realizada.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, por su cuenta, </w:t>
      </w:r>
      <w:r w:rsidR="001C7E19" w:rsidRPr="005B11DC">
        <w:rPr>
          <w:rFonts w:ascii="Tahoma" w:hAnsi="Tahoma" w:cs="Tahoma"/>
          <w:sz w:val="18"/>
          <w:szCs w:val="18"/>
        </w:rPr>
        <w:t>deberá</w:t>
      </w:r>
      <w:r w:rsidRPr="005B11DC">
        <w:rPr>
          <w:rFonts w:ascii="Tahoma" w:hAnsi="Tahoma" w:cs="Tahoma"/>
          <w:sz w:val="18"/>
          <w:szCs w:val="18"/>
        </w:rPr>
        <w:t xml:space="preserve"> proveer todos los sistemas de </w:t>
      </w:r>
      <w:r w:rsidR="001C7E19" w:rsidRPr="005B11DC">
        <w:rPr>
          <w:rFonts w:ascii="Tahoma" w:hAnsi="Tahoma" w:cs="Tahoma"/>
          <w:sz w:val="18"/>
          <w:szCs w:val="18"/>
        </w:rPr>
        <w:t>protección</w:t>
      </w:r>
      <w:r w:rsidRPr="005B11DC">
        <w:rPr>
          <w:rFonts w:ascii="Tahoma" w:hAnsi="Tahoma" w:cs="Tahoma"/>
          <w:sz w:val="18"/>
          <w:szCs w:val="18"/>
        </w:rPr>
        <w:t xml:space="preserve"> que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sean necesarios para mantener a salvo a las personas, a los bienes de EMSA E.S.P. y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de terceros, respondiendo directamente por los danos que ocasione en desarrollo del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Contrato, para lo cual acepta desde ahora los descuentos pertinentes, sin perjuicio 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las </w:t>
      </w:r>
      <w:r w:rsidR="001C7E19" w:rsidRPr="005B11DC">
        <w:rPr>
          <w:rFonts w:ascii="Tahoma" w:hAnsi="Tahoma" w:cs="Tahoma"/>
          <w:sz w:val="18"/>
          <w:szCs w:val="18"/>
        </w:rPr>
        <w:t>garantías</w:t>
      </w:r>
      <w:r w:rsidRPr="005B11DC">
        <w:rPr>
          <w:rFonts w:ascii="Tahoma" w:hAnsi="Tahoma" w:cs="Tahoma"/>
          <w:sz w:val="18"/>
          <w:szCs w:val="18"/>
        </w:rPr>
        <w:t xml:space="preserve"> otorgadas en desarrollo del Contrato. Debe garantizar que en el sitio 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los trabajos el personal este uniformado y con la </w:t>
      </w:r>
      <w:r w:rsidR="001C7E19" w:rsidRPr="005B11DC">
        <w:rPr>
          <w:rFonts w:ascii="Tahoma" w:hAnsi="Tahoma" w:cs="Tahoma"/>
          <w:sz w:val="18"/>
          <w:szCs w:val="18"/>
        </w:rPr>
        <w:t>dotación</w:t>
      </w:r>
      <w:r w:rsidRPr="005B11DC">
        <w:rPr>
          <w:rFonts w:ascii="Tahoma" w:hAnsi="Tahoma" w:cs="Tahoma"/>
          <w:sz w:val="18"/>
          <w:szCs w:val="18"/>
        </w:rPr>
        <w:t xml:space="preserve"> adecuada </w:t>
      </w:r>
      <w:r w:rsidR="001C7E19" w:rsidRPr="005B11DC">
        <w:rPr>
          <w:rFonts w:ascii="Tahoma" w:hAnsi="Tahoma" w:cs="Tahoma"/>
          <w:sz w:val="18"/>
          <w:szCs w:val="18"/>
        </w:rPr>
        <w:t>según</w:t>
      </w:r>
      <w:r w:rsidRPr="005B11DC">
        <w:rPr>
          <w:rFonts w:ascii="Tahoma" w:hAnsi="Tahoma" w:cs="Tahoma"/>
          <w:sz w:val="18"/>
          <w:szCs w:val="18"/>
        </w:rPr>
        <w:t xml:space="preserve"> las normas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de EMSA E.S.P., debidamente identificado en parte visible mediante un carne que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contenga del trabajador: foto, nombre, numero de cedula de </w:t>
      </w:r>
      <w:r w:rsidR="001C7E19" w:rsidRPr="005B11DC">
        <w:rPr>
          <w:rFonts w:ascii="Tahoma" w:hAnsi="Tahoma" w:cs="Tahoma"/>
          <w:sz w:val="18"/>
          <w:szCs w:val="18"/>
        </w:rPr>
        <w:t>ciudadanía</w:t>
      </w:r>
      <w:r w:rsidRPr="005B11DC">
        <w:rPr>
          <w:rFonts w:ascii="Tahoma" w:hAnsi="Tahoma" w:cs="Tahoma"/>
          <w:sz w:val="18"/>
          <w:szCs w:val="18"/>
        </w:rPr>
        <w:t>, tipo 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sangre, </w:t>
      </w:r>
      <w:r w:rsidR="001C7E19" w:rsidRPr="005B11DC">
        <w:rPr>
          <w:rFonts w:ascii="Tahoma" w:hAnsi="Tahoma" w:cs="Tahoma"/>
          <w:sz w:val="18"/>
          <w:szCs w:val="18"/>
        </w:rPr>
        <w:t>dirección</w:t>
      </w:r>
      <w:r w:rsidRPr="005B11DC">
        <w:rPr>
          <w:rFonts w:ascii="Tahoma" w:hAnsi="Tahoma" w:cs="Tahoma"/>
          <w:sz w:val="18"/>
          <w:szCs w:val="18"/>
        </w:rPr>
        <w:t xml:space="preserve">, </w:t>
      </w:r>
      <w:r w:rsidR="001C7E19" w:rsidRPr="005B11DC">
        <w:rPr>
          <w:rFonts w:ascii="Tahoma" w:hAnsi="Tahoma" w:cs="Tahoma"/>
          <w:sz w:val="18"/>
          <w:szCs w:val="18"/>
        </w:rPr>
        <w:t>teléfono</w:t>
      </w:r>
      <w:r w:rsidRPr="005B11DC">
        <w:rPr>
          <w:rFonts w:ascii="Tahoma" w:hAnsi="Tahoma" w:cs="Tahoma"/>
          <w:sz w:val="18"/>
          <w:szCs w:val="18"/>
        </w:rPr>
        <w:t xml:space="preserve"> y la </w:t>
      </w:r>
      <w:r w:rsidR="001C7E19" w:rsidRPr="005B11DC">
        <w:rPr>
          <w:rFonts w:ascii="Tahoma" w:hAnsi="Tahoma" w:cs="Tahoma"/>
          <w:sz w:val="18"/>
          <w:szCs w:val="18"/>
        </w:rPr>
        <w:t>razón</w:t>
      </w:r>
      <w:r w:rsidRPr="005B11DC">
        <w:rPr>
          <w:rFonts w:ascii="Tahoma" w:hAnsi="Tahoma" w:cs="Tahoma"/>
          <w:sz w:val="18"/>
          <w:szCs w:val="18"/>
        </w:rPr>
        <w:t xml:space="preserve"> social del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>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periódicamente</w:t>
      </w:r>
      <w:r w:rsidRPr="005B11DC">
        <w:rPr>
          <w:rFonts w:ascii="Tahoma" w:hAnsi="Tahoma" w:cs="Tahoma"/>
          <w:sz w:val="18"/>
          <w:szCs w:val="18"/>
        </w:rPr>
        <w:t xml:space="preserve"> y conforme a las fechas acordadas presentara al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interventor copia del pago de los aportes al sistema de seguridad social, pagos 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salarios con </w:t>
      </w:r>
      <w:r w:rsidR="001C7E19" w:rsidRPr="005B11DC">
        <w:rPr>
          <w:rFonts w:ascii="Tahoma" w:hAnsi="Tahoma" w:cs="Tahoma"/>
          <w:sz w:val="18"/>
          <w:szCs w:val="18"/>
        </w:rPr>
        <w:t>indicación</w:t>
      </w:r>
      <w:r w:rsidRPr="005B11DC">
        <w:rPr>
          <w:rFonts w:ascii="Tahoma" w:hAnsi="Tahoma" w:cs="Tahoma"/>
          <w:sz w:val="18"/>
          <w:szCs w:val="18"/>
        </w:rPr>
        <w:t xml:space="preserve"> de respectivas cedulas de </w:t>
      </w:r>
      <w:r w:rsidR="001C7E19" w:rsidRPr="005B11DC">
        <w:rPr>
          <w:rFonts w:ascii="Tahoma" w:hAnsi="Tahoma" w:cs="Tahoma"/>
          <w:sz w:val="18"/>
          <w:szCs w:val="18"/>
        </w:rPr>
        <w:t>ciudadanía</w:t>
      </w:r>
      <w:r w:rsidRPr="005B11DC">
        <w:rPr>
          <w:rFonts w:ascii="Tahoma" w:hAnsi="Tahoma" w:cs="Tahoma"/>
          <w:sz w:val="18"/>
          <w:szCs w:val="18"/>
        </w:rPr>
        <w:t xml:space="preserve"> y </w:t>
      </w:r>
      <w:r w:rsidR="001C7E19" w:rsidRPr="005B11DC">
        <w:rPr>
          <w:rFonts w:ascii="Tahoma" w:hAnsi="Tahoma" w:cs="Tahoma"/>
          <w:sz w:val="18"/>
          <w:szCs w:val="18"/>
        </w:rPr>
        <w:t>demás</w:t>
      </w:r>
      <w:r w:rsidRPr="005B11DC">
        <w:rPr>
          <w:rFonts w:ascii="Tahoma" w:hAnsi="Tahoma" w:cs="Tahoma"/>
          <w:sz w:val="18"/>
          <w:szCs w:val="18"/>
        </w:rPr>
        <w:t xml:space="preserve"> documentos que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se exigieren para confirmar el cumplimiento de todas las obligaciones laborales.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deberá</w:t>
      </w:r>
      <w:r w:rsidRPr="005B11DC">
        <w:rPr>
          <w:rFonts w:ascii="Tahoma" w:hAnsi="Tahoma" w:cs="Tahoma"/>
          <w:sz w:val="18"/>
          <w:szCs w:val="18"/>
        </w:rPr>
        <w:t xml:space="preserve"> tener informado a su personal y sobre todo a los conductores 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la </w:t>
      </w:r>
      <w:r w:rsidR="001C7E19" w:rsidRPr="005B11DC">
        <w:rPr>
          <w:rFonts w:ascii="Tahoma" w:hAnsi="Tahoma" w:cs="Tahoma"/>
          <w:sz w:val="18"/>
          <w:szCs w:val="18"/>
        </w:rPr>
        <w:t>dirección</w:t>
      </w:r>
      <w:r w:rsidRPr="005B11DC">
        <w:rPr>
          <w:rFonts w:ascii="Tahoma" w:hAnsi="Tahoma" w:cs="Tahoma"/>
          <w:sz w:val="18"/>
          <w:szCs w:val="18"/>
        </w:rPr>
        <w:t xml:space="preserve"> de los hospitales y </w:t>
      </w:r>
      <w:r w:rsidR="001C7E19" w:rsidRPr="005B11DC">
        <w:rPr>
          <w:rFonts w:ascii="Tahoma" w:hAnsi="Tahoma" w:cs="Tahoma"/>
          <w:sz w:val="18"/>
          <w:szCs w:val="18"/>
        </w:rPr>
        <w:t>clínicas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más</w:t>
      </w:r>
      <w:r w:rsidRPr="005B11DC">
        <w:rPr>
          <w:rFonts w:ascii="Tahoma" w:hAnsi="Tahoma" w:cs="Tahoma"/>
          <w:sz w:val="18"/>
          <w:szCs w:val="18"/>
        </w:rPr>
        <w:t xml:space="preserve"> cercanas a los sitios de trabajo y su ruta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optima de acercamiento, dotar el sitio de </w:t>
      </w:r>
      <w:r w:rsidRPr="005B11DC">
        <w:rPr>
          <w:rFonts w:ascii="Tahoma" w:hAnsi="Tahoma" w:cs="Tahoma"/>
          <w:sz w:val="18"/>
          <w:szCs w:val="18"/>
        </w:rPr>
        <w:lastRenderedPageBreak/>
        <w:t xml:space="preserve">trabajo de botiquines fijos y </w:t>
      </w:r>
      <w:r w:rsidR="001C7E19" w:rsidRPr="005B11DC">
        <w:rPr>
          <w:rFonts w:ascii="Tahoma" w:hAnsi="Tahoma" w:cs="Tahoma"/>
          <w:sz w:val="18"/>
          <w:szCs w:val="18"/>
        </w:rPr>
        <w:t>portátiles</w:t>
      </w:r>
      <w:r w:rsidRPr="005B11DC">
        <w:rPr>
          <w:rFonts w:ascii="Tahoma" w:hAnsi="Tahoma" w:cs="Tahoma"/>
          <w:sz w:val="18"/>
          <w:szCs w:val="18"/>
        </w:rPr>
        <w:t xml:space="preserve"> y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demás</w:t>
      </w:r>
      <w:r w:rsidRPr="005B11DC">
        <w:rPr>
          <w:rFonts w:ascii="Tahoma" w:hAnsi="Tahoma" w:cs="Tahoma"/>
          <w:sz w:val="18"/>
          <w:szCs w:val="18"/>
        </w:rPr>
        <w:t xml:space="preserve"> implementos de primeros auxilios que se requieran de acuerdo a la zona donde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se realiza la obra. </w:t>
      </w:r>
      <w:r w:rsidR="001C7E19" w:rsidRPr="005B11DC">
        <w:rPr>
          <w:rFonts w:ascii="Tahoma" w:hAnsi="Tahoma" w:cs="Tahoma"/>
          <w:sz w:val="18"/>
          <w:szCs w:val="18"/>
        </w:rPr>
        <w:t>Deberá</w:t>
      </w:r>
      <w:r w:rsidRPr="005B11DC">
        <w:rPr>
          <w:rFonts w:ascii="Tahoma" w:hAnsi="Tahoma" w:cs="Tahoma"/>
          <w:sz w:val="18"/>
          <w:szCs w:val="18"/>
        </w:rPr>
        <w:t xml:space="preserve"> informar sobre cualquier accidente que ocurra en </w:t>
      </w:r>
      <w:r w:rsidRPr="005B11DC">
        <w:rPr>
          <w:rFonts w:ascii="Tahoma" w:hAnsi="Tahoma" w:cs="Tahoma"/>
          <w:sz w:val="18"/>
          <w:szCs w:val="18"/>
        </w:rPr>
        <w:t xml:space="preserve">relación </w:t>
      </w:r>
      <w:r w:rsidRPr="005B11DC">
        <w:rPr>
          <w:rFonts w:ascii="Tahoma" w:hAnsi="Tahoma" w:cs="Tahoma"/>
          <w:sz w:val="18"/>
          <w:szCs w:val="18"/>
        </w:rPr>
        <w:t xml:space="preserve">con la </w:t>
      </w:r>
      <w:r w:rsidR="001C7E19" w:rsidRPr="005B11DC">
        <w:rPr>
          <w:rFonts w:ascii="Tahoma" w:hAnsi="Tahoma" w:cs="Tahoma"/>
          <w:sz w:val="18"/>
          <w:szCs w:val="18"/>
        </w:rPr>
        <w:t>ejecución</w:t>
      </w:r>
      <w:r w:rsidRPr="005B11DC">
        <w:rPr>
          <w:rFonts w:ascii="Tahoma" w:hAnsi="Tahoma" w:cs="Tahoma"/>
          <w:sz w:val="18"/>
          <w:szCs w:val="18"/>
        </w:rPr>
        <w:t xml:space="preserve"> del contrato y que ocasione </w:t>
      </w:r>
      <w:r w:rsidR="001C7E19" w:rsidRPr="005B11DC">
        <w:rPr>
          <w:rFonts w:ascii="Tahoma" w:hAnsi="Tahoma" w:cs="Tahoma"/>
          <w:sz w:val="18"/>
          <w:szCs w:val="18"/>
        </w:rPr>
        <w:t>lesión</w:t>
      </w:r>
      <w:r w:rsidRPr="005B11DC">
        <w:rPr>
          <w:rFonts w:ascii="Tahoma" w:hAnsi="Tahoma" w:cs="Tahoma"/>
          <w:sz w:val="18"/>
          <w:szCs w:val="18"/>
        </w:rPr>
        <w:t xml:space="preserve"> a cualquiera de los trabajadores o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enfermedad profesional por causa o con </w:t>
      </w:r>
      <w:r w:rsidR="001C7E19" w:rsidRPr="005B11DC">
        <w:rPr>
          <w:rFonts w:ascii="Tahoma" w:hAnsi="Tahoma" w:cs="Tahoma"/>
          <w:sz w:val="18"/>
          <w:szCs w:val="18"/>
        </w:rPr>
        <w:t>ocasión</w:t>
      </w:r>
      <w:r w:rsidRPr="005B11DC">
        <w:rPr>
          <w:rFonts w:ascii="Tahoma" w:hAnsi="Tahoma" w:cs="Tahoma"/>
          <w:sz w:val="18"/>
          <w:szCs w:val="18"/>
        </w:rPr>
        <w:t xml:space="preserve"> del contrato entregando una fotocopia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del informe realizado para la ARL.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será</w:t>
      </w:r>
      <w:r w:rsidRPr="005B11DC">
        <w:rPr>
          <w:rFonts w:ascii="Tahoma" w:hAnsi="Tahoma" w:cs="Tahoma"/>
          <w:sz w:val="18"/>
          <w:szCs w:val="18"/>
        </w:rPr>
        <w:t xml:space="preserve"> completamente responsable por el uso y almacenamiento 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su herramienta, equipos y </w:t>
      </w:r>
      <w:r w:rsidR="001C7E19" w:rsidRPr="005B11DC">
        <w:rPr>
          <w:rFonts w:ascii="Tahoma" w:hAnsi="Tahoma" w:cs="Tahoma"/>
          <w:sz w:val="18"/>
          <w:szCs w:val="18"/>
        </w:rPr>
        <w:t>demás</w:t>
      </w:r>
      <w:r w:rsidRPr="005B11DC">
        <w:rPr>
          <w:rFonts w:ascii="Tahoma" w:hAnsi="Tahoma" w:cs="Tahoma"/>
          <w:sz w:val="18"/>
          <w:szCs w:val="18"/>
        </w:rPr>
        <w:t xml:space="preserve"> elementos. En caso de robo o </w:t>
      </w:r>
      <w:r w:rsidR="001C7E19" w:rsidRPr="005B11DC">
        <w:rPr>
          <w:rFonts w:ascii="Tahoma" w:hAnsi="Tahoma" w:cs="Tahoma"/>
          <w:sz w:val="18"/>
          <w:szCs w:val="18"/>
        </w:rPr>
        <w:t>pérdida</w:t>
      </w:r>
      <w:r w:rsidRPr="005B11DC">
        <w:rPr>
          <w:rFonts w:ascii="Tahoma" w:hAnsi="Tahoma" w:cs="Tahoma"/>
          <w:sz w:val="18"/>
          <w:szCs w:val="18"/>
        </w:rPr>
        <w:t xml:space="preserve"> de alguno 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dichos elementos, la EMSA E.S.P. no </w:t>
      </w:r>
      <w:r w:rsidR="001C7E19" w:rsidRPr="005B11DC">
        <w:rPr>
          <w:rFonts w:ascii="Tahoma" w:hAnsi="Tahoma" w:cs="Tahoma"/>
          <w:sz w:val="18"/>
          <w:szCs w:val="18"/>
        </w:rPr>
        <w:t>reconocerá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1C7E19" w:rsidRPr="005B11DC">
        <w:rPr>
          <w:rFonts w:ascii="Tahoma" w:hAnsi="Tahoma" w:cs="Tahoma"/>
          <w:sz w:val="18"/>
          <w:szCs w:val="18"/>
        </w:rPr>
        <w:t>indemnización</w:t>
      </w:r>
      <w:r w:rsidRPr="005B11DC">
        <w:rPr>
          <w:rFonts w:ascii="Tahoma" w:hAnsi="Tahoma" w:cs="Tahoma"/>
          <w:sz w:val="18"/>
          <w:szCs w:val="18"/>
        </w:rPr>
        <w:t xml:space="preserve"> o </w:t>
      </w:r>
      <w:r w:rsidRPr="005B11DC">
        <w:rPr>
          <w:rFonts w:ascii="Tahoma" w:hAnsi="Tahoma" w:cs="Tahoma"/>
          <w:sz w:val="18"/>
          <w:szCs w:val="18"/>
        </w:rPr>
        <w:t xml:space="preserve">compensación </w:t>
      </w:r>
      <w:r w:rsidRPr="005B11DC">
        <w:rPr>
          <w:rFonts w:ascii="Tahoma" w:hAnsi="Tahoma" w:cs="Tahoma"/>
          <w:sz w:val="18"/>
          <w:szCs w:val="18"/>
        </w:rPr>
        <w:t xml:space="preserve">alguna. </w:t>
      </w:r>
      <w:r w:rsidR="001C7E19" w:rsidRPr="005B11DC">
        <w:rPr>
          <w:rFonts w:ascii="Tahoma" w:hAnsi="Tahoma" w:cs="Tahoma"/>
          <w:sz w:val="18"/>
          <w:szCs w:val="18"/>
        </w:rPr>
        <w:t>Deberá</w:t>
      </w:r>
      <w:r w:rsidRPr="005B11DC">
        <w:rPr>
          <w:rFonts w:ascii="Tahoma" w:hAnsi="Tahoma" w:cs="Tahoma"/>
          <w:sz w:val="18"/>
          <w:szCs w:val="18"/>
        </w:rPr>
        <w:t xml:space="preserve"> mantener los equipos y herramientas de </w:t>
      </w:r>
      <w:r w:rsidR="001C7E19" w:rsidRPr="005B11DC">
        <w:rPr>
          <w:rFonts w:ascii="Tahoma" w:hAnsi="Tahoma" w:cs="Tahoma"/>
          <w:sz w:val="18"/>
          <w:szCs w:val="18"/>
        </w:rPr>
        <w:t>construcción</w:t>
      </w:r>
      <w:r w:rsidRPr="005B11DC">
        <w:rPr>
          <w:rFonts w:ascii="Tahoma" w:hAnsi="Tahoma" w:cs="Tahoma"/>
          <w:sz w:val="18"/>
          <w:szCs w:val="18"/>
        </w:rPr>
        <w:t xml:space="preserve"> en la mejor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forma posible.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DD0C73" w:rsidRPr="005B11DC" w:rsidRDefault="005B11DC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,Bold" w:hAnsi="Tahoma,Bold" w:cs="Tahoma,Bold"/>
          <w:b/>
          <w:bCs/>
          <w:sz w:val="18"/>
          <w:szCs w:val="18"/>
        </w:rPr>
      </w:pPr>
      <w:r>
        <w:rPr>
          <w:rFonts w:ascii="Tahoma,Bold" w:hAnsi="Tahoma,Bold" w:cs="Tahoma,Bold"/>
          <w:b/>
          <w:bCs/>
          <w:sz w:val="18"/>
          <w:szCs w:val="18"/>
        </w:rPr>
        <w:t xml:space="preserve">1.1 </w:t>
      </w:r>
      <w:r w:rsidR="00DD0C73" w:rsidRPr="005B11DC">
        <w:rPr>
          <w:rFonts w:ascii="Tahoma,Bold" w:hAnsi="Tahoma,Bold" w:cs="Tahoma,Bold"/>
          <w:b/>
          <w:bCs/>
          <w:sz w:val="18"/>
          <w:szCs w:val="18"/>
        </w:rPr>
        <w:t xml:space="preserve"> SEGURIDAD Y SALUD EN EL TRABAJO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>, debe presentar el sistema de seguridad y salud en el trabajo 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desarrollar dentro de los treinta (30) </w:t>
      </w:r>
      <w:r w:rsidR="001C7E19" w:rsidRPr="005B11DC">
        <w:rPr>
          <w:rFonts w:ascii="Tahoma" w:hAnsi="Tahoma" w:cs="Tahoma"/>
          <w:sz w:val="18"/>
          <w:szCs w:val="18"/>
        </w:rPr>
        <w:t>días</w:t>
      </w:r>
      <w:r w:rsidRPr="005B11DC">
        <w:rPr>
          <w:rFonts w:ascii="Tahoma" w:hAnsi="Tahoma" w:cs="Tahoma"/>
          <w:sz w:val="18"/>
          <w:szCs w:val="18"/>
        </w:rPr>
        <w:t xml:space="preserve"> anteriores a la fecha de </w:t>
      </w:r>
      <w:r w:rsidR="001C7E19" w:rsidRPr="005B11DC">
        <w:rPr>
          <w:rFonts w:ascii="Tahoma" w:hAnsi="Tahoma" w:cs="Tahoma"/>
          <w:sz w:val="18"/>
          <w:szCs w:val="18"/>
        </w:rPr>
        <w:t>iniciación</w:t>
      </w:r>
      <w:r w:rsidRPr="005B11DC">
        <w:rPr>
          <w:rFonts w:ascii="Tahoma" w:hAnsi="Tahoma" w:cs="Tahoma"/>
          <w:sz w:val="18"/>
          <w:szCs w:val="18"/>
        </w:rPr>
        <w:t xml:space="preserve"> de la Obra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Civil y Montaje, con su panorama inicial de factores de riesgo y su Cronograma 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Actividades, de acuerdo con lo establecido por la </w:t>
      </w:r>
      <w:r w:rsidR="005B11DC" w:rsidRPr="005B11DC">
        <w:rPr>
          <w:rFonts w:ascii="Tahoma" w:hAnsi="Tahoma" w:cs="Tahoma"/>
          <w:sz w:val="18"/>
          <w:szCs w:val="18"/>
        </w:rPr>
        <w:t>Resolución</w:t>
      </w:r>
      <w:r w:rsidRPr="005B11DC">
        <w:rPr>
          <w:rFonts w:ascii="Tahoma" w:hAnsi="Tahoma" w:cs="Tahoma"/>
          <w:sz w:val="18"/>
          <w:szCs w:val="18"/>
        </w:rPr>
        <w:t xml:space="preserve"> 1016 de 1989 de los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Ministerios de Trabajo y Salud. El sistema debe identificar claramente los recursos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financieros, </w:t>
      </w:r>
      <w:r w:rsidR="005B11DC" w:rsidRPr="005B11DC">
        <w:rPr>
          <w:rFonts w:ascii="Tahoma" w:hAnsi="Tahoma" w:cs="Tahoma"/>
          <w:sz w:val="18"/>
          <w:szCs w:val="18"/>
        </w:rPr>
        <w:t>técnicos</w:t>
      </w:r>
      <w:r w:rsidRPr="005B11DC">
        <w:rPr>
          <w:rFonts w:ascii="Tahoma" w:hAnsi="Tahoma" w:cs="Tahoma"/>
          <w:sz w:val="18"/>
          <w:szCs w:val="18"/>
        </w:rPr>
        <w:t xml:space="preserve"> y </w:t>
      </w:r>
      <w:r w:rsidR="005B11DC" w:rsidRPr="005B11DC">
        <w:rPr>
          <w:rFonts w:ascii="Tahoma" w:hAnsi="Tahoma" w:cs="Tahoma"/>
          <w:sz w:val="18"/>
          <w:szCs w:val="18"/>
        </w:rPr>
        <w:t>físicos</w:t>
      </w:r>
      <w:r w:rsidRPr="005B11DC">
        <w:rPr>
          <w:rFonts w:ascii="Tahoma" w:hAnsi="Tahoma" w:cs="Tahoma"/>
          <w:sz w:val="18"/>
          <w:szCs w:val="18"/>
        </w:rPr>
        <w:t xml:space="preserve"> y el personal responsable del desarrollo del mismo.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Durante el desarrollo del contrato,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>, y sus Sub</w:t>
      </w:r>
      <w:r w:rsidR="005B11DC" w:rsidRPr="005B11DC">
        <w:rPr>
          <w:rFonts w:ascii="Tahoma" w:hAnsi="Tahoma" w:cs="Tahoma"/>
          <w:sz w:val="18"/>
          <w:szCs w:val="18"/>
        </w:rPr>
        <w:t>contratistas</w:t>
      </w:r>
      <w:r w:rsidRPr="005B11DC">
        <w:rPr>
          <w:rFonts w:ascii="Tahoma" w:hAnsi="Tahoma" w:cs="Tahoma"/>
          <w:sz w:val="18"/>
          <w:szCs w:val="18"/>
        </w:rPr>
        <w:t xml:space="preserve"> deben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cumplir con las disposiciones legales vigentes en el </w:t>
      </w:r>
      <w:r w:rsidR="005B11DC" w:rsidRPr="005B11DC">
        <w:rPr>
          <w:rFonts w:ascii="Tahoma" w:hAnsi="Tahoma" w:cs="Tahoma"/>
          <w:sz w:val="18"/>
          <w:szCs w:val="18"/>
        </w:rPr>
        <w:t>país</w:t>
      </w:r>
      <w:r w:rsidRPr="005B11DC">
        <w:rPr>
          <w:rFonts w:ascii="Tahoma" w:hAnsi="Tahoma" w:cs="Tahoma"/>
          <w:sz w:val="18"/>
          <w:szCs w:val="18"/>
        </w:rPr>
        <w:t>, en materia de Salud y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seguridad en el trabajo.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Cuando por alguna circunstancia se presentare alguna </w:t>
      </w:r>
      <w:r w:rsidR="005B11DC" w:rsidRPr="005B11DC">
        <w:rPr>
          <w:rFonts w:ascii="Tahoma" w:hAnsi="Tahoma" w:cs="Tahoma"/>
          <w:sz w:val="18"/>
          <w:szCs w:val="18"/>
        </w:rPr>
        <w:t>ambigüedad</w:t>
      </w:r>
      <w:r w:rsidRPr="005B11DC">
        <w:rPr>
          <w:rFonts w:ascii="Tahoma" w:hAnsi="Tahoma" w:cs="Tahoma"/>
          <w:sz w:val="18"/>
          <w:szCs w:val="18"/>
        </w:rPr>
        <w:t>, duda o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5B11DC" w:rsidRPr="005B11DC">
        <w:rPr>
          <w:rFonts w:ascii="Tahoma" w:hAnsi="Tahoma" w:cs="Tahoma"/>
          <w:sz w:val="18"/>
          <w:szCs w:val="18"/>
        </w:rPr>
        <w:t>contradicción</w:t>
      </w:r>
      <w:r w:rsidRPr="005B11DC">
        <w:rPr>
          <w:rFonts w:ascii="Tahoma" w:hAnsi="Tahoma" w:cs="Tahoma"/>
          <w:sz w:val="18"/>
          <w:szCs w:val="18"/>
        </w:rPr>
        <w:t>, con referencia a las disposiciones legales, se debe consultar por escrito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el criterio de EMSA E.S.P., el cual primara.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, </w:t>
      </w:r>
      <w:r w:rsidR="005B11DC" w:rsidRPr="005B11DC">
        <w:rPr>
          <w:rFonts w:ascii="Tahoma" w:hAnsi="Tahoma" w:cs="Tahoma"/>
          <w:sz w:val="18"/>
          <w:szCs w:val="18"/>
        </w:rPr>
        <w:t>deberá</w:t>
      </w:r>
      <w:r w:rsidRPr="005B11DC">
        <w:rPr>
          <w:rFonts w:ascii="Tahoma" w:hAnsi="Tahoma" w:cs="Tahoma"/>
          <w:sz w:val="18"/>
          <w:szCs w:val="18"/>
        </w:rPr>
        <w:t xml:space="preserve"> acreditar al momento que EMSA E.S.P. lo solicite la </w:t>
      </w:r>
      <w:r w:rsidRPr="005B11DC">
        <w:rPr>
          <w:rFonts w:ascii="Tahoma" w:hAnsi="Tahoma" w:cs="Tahoma"/>
          <w:sz w:val="18"/>
          <w:szCs w:val="18"/>
        </w:rPr>
        <w:t xml:space="preserve">afiliación </w:t>
      </w:r>
      <w:r w:rsidRPr="005B11DC">
        <w:rPr>
          <w:rFonts w:ascii="Tahoma" w:hAnsi="Tahoma" w:cs="Tahoma"/>
          <w:sz w:val="18"/>
          <w:szCs w:val="18"/>
        </w:rPr>
        <w:t xml:space="preserve">de todo su personal a la seguridad social en los </w:t>
      </w:r>
      <w:r w:rsidR="005B11DC" w:rsidRPr="005B11DC">
        <w:rPr>
          <w:rFonts w:ascii="Tahoma" w:hAnsi="Tahoma" w:cs="Tahoma"/>
          <w:sz w:val="18"/>
          <w:szCs w:val="18"/>
        </w:rPr>
        <w:t>regímenes</w:t>
      </w:r>
      <w:r w:rsidRPr="005B11DC">
        <w:rPr>
          <w:rFonts w:ascii="Tahoma" w:hAnsi="Tahoma" w:cs="Tahoma"/>
          <w:sz w:val="18"/>
          <w:szCs w:val="18"/>
        </w:rPr>
        <w:t xml:space="preserve"> de salud, pensiones y riesgos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profesionales.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, y sus </w:t>
      </w:r>
      <w:r w:rsidR="005B11DC" w:rsidRPr="005B11DC">
        <w:rPr>
          <w:rFonts w:ascii="Tahoma" w:hAnsi="Tahoma" w:cs="Tahoma"/>
          <w:sz w:val="18"/>
          <w:szCs w:val="18"/>
        </w:rPr>
        <w:t>Subcontratistas</w:t>
      </w:r>
      <w:r w:rsidRPr="005B11DC">
        <w:rPr>
          <w:rFonts w:ascii="Tahoma" w:hAnsi="Tahoma" w:cs="Tahoma"/>
          <w:sz w:val="18"/>
          <w:szCs w:val="18"/>
        </w:rPr>
        <w:t xml:space="preserve">, </w:t>
      </w:r>
      <w:r w:rsidR="005B11DC" w:rsidRPr="005B11DC">
        <w:rPr>
          <w:rFonts w:ascii="Tahoma" w:hAnsi="Tahoma" w:cs="Tahoma"/>
          <w:sz w:val="18"/>
          <w:szCs w:val="18"/>
        </w:rPr>
        <w:t>mantendrán</w:t>
      </w:r>
      <w:r w:rsidRPr="005B11DC">
        <w:rPr>
          <w:rFonts w:ascii="Tahoma" w:hAnsi="Tahoma" w:cs="Tahoma"/>
          <w:sz w:val="18"/>
          <w:szCs w:val="18"/>
        </w:rPr>
        <w:t xml:space="preserve"> disponibles los registros que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demuestren el desarrollo de los programas de medicina preventiva, medicina de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trabajo, higiene y seguridad.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>, se responsabiliza ante EMSA E.S.P. y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las entidades de control y vigilancia de las mencionadas disposiciones por el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cumplimiento de ellas por parte de sus </w:t>
      </w:r>
      <w:r w:rsidR="005B11DC" w:rsidRPr="005B11DC">
        <w:rPr>
          <w:rFonts w:ascii="Tahoma" w:hAnsi="Tahoma" w:cs="Tahoma"/>
          <w:sz w:val="18"/>
          <w:szCs w:val="18"/>
        </w:rPr>
        <w:t>Subcontratistas</w:t>
      </w:r>
      <w:r w:rsidRPr="005B11DC">
        <w:rPr>
          <w:rFonts w:ascii="Tahoma" w:hAnsi="Tahoma" w:cs="Tahoma"/>
          <w:sz w:val="18"/>
          <w:szCs w:val="18"/>
        </w:rPr>
        <w:t>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>, debe cumplir en todo momento con lo establecido por EMSA E.S.P.,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en sus </w:t>
      </w:r>
      <w:r w:rsidR="005B11DC" w:rsidRPr="005B11DC">
        <w:rPr>
          <w:rFonts w:ascii="Tahoma" w:hAnsi="Tahoma" w:cs="Tahoma"/>
          <w:sz w:val="18"/>
          <w:szCs w:val="18"/>
        </w:rPr>
        <w:t>políticas</w:t>
      </w:r>
      <w:r w:rsidRPr="005B11DC">
        <w:rPr>
          <w:rFonts w:ascii="Tahoma" w:hAnsi="Tahoma" w:cs="Tahoma"/>
          <w:sz w:val="18"/>
          <w:szCs w:val="18"/>
        </w:rPr>
        <w:t xml:space="preserve"> y acciones ambientales y de salud ocupacional. Todos los costos que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se causen por el incumplimiento de lo </w:t>
      </w:r>
      <w:r w:rsidR="005B11DC" w:rsidRPr="005B11DC">
        <w:rPr>
          <w:rFonts w:ascii="Tahoma" w:hAnsi="Tahoma" w:cs="Tahoma"/>
          <w:sz w:val="18"/>
          <w:szCs w:val="18"/>
        </w:rPr>
        <w:t>allí</w:t>
      </w:r>
      <w:r w:rsidRPr="005B11DC">
        <w:rPr>
          <w:rFonts w:ascii="Tahoma" w:hAnsi="Tahoma" w:cs="Tahoma"/>
          <w:sz w:val="18"/>
          <w:szCs w:val="18"/>
        </w:rPr>
        <w:t xml:space="preserve"> estipulado, </w:t>
      </w:r>
      <w:r w:rsidR="005B11DC" w:rsidRPr="005B11DC">
        <w:rPr>
          <w:rFonts w:ascii="Tahoma" w:hAnsi="Tahoma" w:cs="Tahoma"/>
          <w:sz w:val="18"/>
          <w:szCs w:val="18"/>
        </w:rPr>
        <w:t>serán</w:t>
      </w:r>
      <w:r w:rsidRPr="005B11DC">
        <w:rPr>
          <w:rFonts w:ascii="Tahoma" w:hAnsi="Tahoma" w:cs="Tahoma"/>
          <w:sz w:val="18"/>
          <w:szCs w:val="18"/>
        </w:rPr>
        <w:t xml:space="preserve"> por cuenta del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>, por lo tanto, se entienden incluidos en el precio de su oferta.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Si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>, no atiende en forma inmediata cualquier orden dada por EMSA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E.S.P. o el INTERVENTOR, sobre los aspectos de salud ocupacional, seguridad, higiene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y medicina del trabajo, EMSA E.S.P., </w:t>
      </w:r>
      <w:r w:rsidR="005B11DC" w:rsidRPr="005B11DC">
        <w:rPr>
          <w:rFonts w:ascii="Tahoma" w:hAnsi="Tahoma" w:cs="Tahoma"/>
          <w:sz w:val="18"/>
          <w:szCs w:val="18"/>
        </w:rPr>
        <w:t>podrá</w:t>
      </w:r>
      <w:r w:rsidRPr="005B11DC">
        <w:rPr>
          <w:rFonts w:ascii="Tahoma" w:hAnsi="Tahoma" w:cs="Tahoma"/>
          <w:sz w:val="18"/>
          <w:szCs w:val="18"/>
        </w:rPr>
        <w:t xml:space="preserve"> sancionar al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aplicando las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5B11DC" w:rsidRPr="005B11DC">
        <w:rPr>
          <w:rFonts w:ascii="Tahoma" w:hAnsi="Tahoma" w:cs="Tahoma"/>
          <w:sz w:val="18"/>
          <w:szCs w:val="18"/>
        </w:rPr>
        <w:t>pólizas</w:t>
      </w:r>
      <w:r w:rsidRPr="005B11DC">
        <w:rPr>
          <w:rFonts w:ascii="Tahoma" w:hAnsi="Tahoma" w:cs="Tahoma"/>
          <w:sz w:val="18"/>
          <w:szCs w:val="18"/>
        </w:rPr>
        <w:t xml:space="preserve"> a que haya lugar.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DD0C73" w:rsidRPr="005B11DC" w:rsidRDefault="005B11DC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,Bold" w:hAnsi="Tahoma,Bold" w:cs="Tahoma,Bold"/>
          <w:b/>
          <w:bCs/>
          <w:sz w:val="18"/>
          <w:szCs w:val="18"/>
        </w:rPr>
      </w:pPr>
      <w:r>
        <w:rPr>
          <w:rFonts w:ascii="Tahoma,Bold" w:hAnsi="Tahoma,Bold" w:cs="Tahoma,Bold"/>
          <w:b/>
          <w:bCs/>
          <w:sz w:val="18"/>
          <w:szCs w:val="18"/>
        </w:rPr>
        <w:t xml:space="preserve">1.2 </w:t>
      </w:r>
      <w:r w:rsidR="00DD0C73" w:rsidRPr="005B11DC">
        <w:rPr>
          <w:rFonts w:ascii="Tahoma,Bold" w:hAnsi="Tahoma,Bold" w:cs="Tahoma,Bold"/>
          <w:b/>
          <w:bCs/>
          <w:sz w:val="18"/>
          <w:szCs w:val="18"/>
        </w:rPr>
        <w:t>MANEJO DEL MEDIO AMBIENTE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Es responsabilidad del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conocer y cumplir todas las Leyes, Decretos,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Reglamentos y </w:t>
      </w:r>
      <w:r w:rsidR="005B11DC" w:rsidRPr="005B11DC">
        <w:rPr>
          <w:rFonts w:ascii="Tahoma" w:hAnsi="Tahoma" w:cs="Tahoma"/>
          <w:sz w:val="18"/>
          <w:szCs w:val="18"/>
        </w:rPr>
        <w:t>demás</w:t>
      </w:r>
      <w:r w:rsidRPr="005B11DC">
        <w:rPr>
          <w:rFonts w:ascii="Tahoma" w:hAnsi="Tahoma" w:cs="Tahoma"/>
          <w:sz w:val="18"/>
          <w:szCs w:val="18"/>
        </w:rPr>
        <w:t xml:space="preserve"> disposiciones gubernamentales de </w:t>
      </w:r>
      <w:r w:rsidR="005B11DC" w:rsidRPr="005B11DC">
        <w:rPr>
          <w:rFonts w:ascii="Tahoma" w:hAnsi="Tahoma" w:cs="Tahoma"/>
          <w:sz w:val="18"/>
          <w:szCs w:val="18"/>
        </w:rPr>
        <w:t>carácter</w:t>
      </w:r>
      <w:r w:rsidRPr="005B11DC">
        <w:rPr>
          <w:rFonts w:ascii="Tahoma" w:hAnsi="Tahoma" w:cs="Tahoma"/>
          <w:sz w:val="18"/>
          <w:szCs w:val="18"/>
        </w:rPr>
        <w:t xml:space="preserve"> ambiental, al igual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que el cumplimiento de la </w:t>
      </w:r>
      <w:r w:rsidR="005B11DC" w:rsidRPr="005B11DC">
        <w:rPr>
          <w:rFonts w:ascii="Tahoma" w:hAnsi="Tahoma" w:cs="Tahoma"/>
          <w:sz w:val="18"/>
          <w:szCs w:val="18"/>
        </w:rPr>
        <w:t>política</w:t>
      </w:r>
      <w:r w:rsidRPr="005B11DC">
        <w:rPr>
          <w:rFonts w:ascii="Tahoma" w:hAnsi="Tahoma" w:cs="Tahoma"/>
          <w:sz w:val="18"/>
          <w:szCs w:val="18"/>
        </w:rPr>
        <w:t xml:space="preserve"> ambiental establecida por EMSA E.S.P.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En el evento de que parte de la obra fuese subcontratada, ello no exime ni al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5B11DC" w:rsidRPr="005B11DC">
        <w:rPr>
          <w:rFonts w:ascii="Tahoma" w:hAnsi="Tahoma" w:cs="Tahoma"/>
          <w:sz w:val="18"/>
          <w:szCs w:val="18"/>
        </w:rPr>
        <w:t>Subcontratistas</w:t>
      </w:r>
      <w:r w:rsidRPr="005B11DC">
        <w:rPr>
          <w:rFonts w:ascii="Tahoma" w:hAnsi="Tahoma" w:cs="Tahoma"/>
          <w:sz w:val="18"/>
          <w:szCs w:val="18"/>
        </w:rPr>
        <w:t xml:space="preserve">, ni al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, de su responsabilidad en </w:t>
      </w:r>
      <w:r w:rsidR="005B11DC" w:rsidRPr="005B11DC">
        <w:rPr>
          <w:rFonts w:ascii="Tahoma" w:hAnsi="Tahoma" w:cs="Tahoma"/>
          <w:sz w:val="18"/>
          <w:szCs w:val="18"/>
        </w:rPr>
        <w:t>relación</w:t>
      </w:r>
      <w:r w:rsidRPr="005B11DC">
        <w:rPr>
          <w:rFonts w:ascii="Tahoma" w:hAnsi="Tahoma" w:cs="Tahoma"/>
          <w:sz w:val="18"/>
          <w:szCs w:val="18"/>
        </w:rPr>
        <w:t xml:space="preserve"> con el manejo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de medio ambiente.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Ingeniero Residente del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5B11DC" w:rsidRPr="005B11DC">
        <w:rPr>
          <w:rFonts w:ascii="Tahoma" w:hAnsi="Tahoma" w:cs="Tahoma"/>
          <w:sz w:val="18"/>
          <w:szCs w:val="18"/>
        </w:rPr>
        <w:t>tendrá</w:t>
      </w:r>
      <w:r w:rsidRPr="005B11DC">
        <w:rPr>
          <w:rFonts w:ascii="Tahoma" w:hAnsi="Tahoma" w:cs="Tahoma"/>
          <w:sz w:val="18"/>
          <w:szCs w:val="18"/>
        </w:rPr>
        <w:t xml:space="preserve">, como </w:t>
      </w:r>
      <w:r w:rsidR="005B11DC" w:rsidRPr="005B11DC">
        <w:rPr>
          <w:rFonts w:ascii="Tahoma" w:hAnsi="Tahoma" w:cs="Tahoma"/>
          <w:sz w:val="18"/>
          <w:szCs w:val="18"/>
        </w:rPr>
        <w:t>mínimo</w:t>
      </w:r>
      <w:r w:rsidRPr="005B11DC">
        <w:rPr>
          <w:rFonts w:ascii="Tahoma" w:hAnsi="Tahoma" w:cs="Tahoma"/>
          <w:sz w:val="18"/>
          <w:szCs w:val="18"/>
        </w:rPr>
        <w:t xml:space="preserve"> las siguientes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responsabilidades: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a) Velar por la </w:t>
      </w:r>
      <w:r w:rsidR="005B11DC" w:rsidRPr="005B11DC">
        <w:rPr>
          <w:rFonts w:ascii="Tahoma" w:hAnsi="Tahoma" w:cs="Tahoma"/>
          <w:sz w:val="18"/>
          <w:szCs w:val="18"/>
        </w:rPr>
        <w:t>aplicación</w:t>
      </w:r>
      <w:r w:rsidRPr="005B11DC">
        <w:rPr>
          <w:rFonts w:ascii="Tahoma" w:hAnsi="Tahoma" w:cs="Tahoma"/>
          <w:sz w:val="18"/>
          <w:szCs w:val="18"/>
        </w:rPr>
        <w:t xml:space="preserve"> de las normas legales de </w:t>
      </w:r>
      <w:r w:rsidR="005B11DC" w:rsidRPr="005B11DC">
        <w:rPr>
          <w:rFonts w:ascii="Tahoma" w:hAnsi="Tahoma" w:cs="Tahoma"/>
          <w:sz w:val="18"/>
          <w:szCs w:val="18"/>
        </w:rPr>
        <w:t>carácter</w:t>
      </w:r>
      <w:r w:rsidRPr="005B11DC">
        <w:rPr>
          <w:rFonts w:ascii="Tahoma" w:hAnsi="Tahoma" w:cs="Tahoma"/>
          <w:sz w:val="18"/>
          <w:szCs w:val="18"/>
        </w:rPr>
        <w:t xml:space="preserve"> ambiental y los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requerimientos de manejo del medio ambiente exigidos por el Ministerio del Medio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Ambiente, las Corporaciones </w:t>
      </w:r>
      <w:r w:rsidR="005B11DC" w:rsidRPr="005B11DC">
        <w:rPr>
          <w:rFonts w:ascii="Tahoma" w:hAnsi="Tahoma" w:cs="Tahoma"/>
          <w:sz w:val="18"/>
          <w:szCs w:val="18"/>
        </w:rPr>
        <w:t>Autónomas</w:t>
      </w:r>
      <w:r w:rsidRPr="005B11DC">
        <w:rPr>
          <w:rFonts w:ascii="Tahoma" w:hAnsi="Tahoma" w:cs="Tahoma"/>
          <w:sz w:val="18"/>
          <w:szCs w:val="18"/>
        </w:rPr>
        <w:t xml:space="preserve"> Regionales y la Autoridad ambiental,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encargada del seguimiento al cumplimiento de las medidas ambientales.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b) Mantener un registro actualizado de todas las actividades de tipo ambiental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realizadas por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>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c) Facilitar </w:t>
      </w:r>
      <w:r w:rsidR="005B11DC" w:rsidRPr="005B11DC">
        <w:rPr>
          <w:rFonts w:ascii="Tahoma" w:hAnsi="Tahoma" w:cs="Tahoma"/>
          <w:sz w:val="18"/>
          <w:szCs w:val="18"/>
        </w:rPr>
        <w:t>información</w:t>
      </w:r>
      <w:r w:rsidRPr="005B11DC">
        <w:rPr>
          <w:rFonts w:ascii="Tahoma" w:hAnsi="Tahoma" w:cs="Tahoma"/>
          <w:sz w:val="18"/>
          <w:szCs w:val="18"/>
        </w:rPr>
        <w:t xml:space="preserve"> y cooperar con la autoridad ambiental cuando sea el caso.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d) Producir informes mensuales de seguimiento y </w:t>
      </w:r>
      <w:r w:rsidR="005B11DC" w:rsidRPr="005B11DC">
        <w:rPr>
          <w:rFonts w:ascii="Tahoma" w:hAnsi="Tahoma" w:cs="Tahoma"/>
          <w:sz w:val="18"/>
          <w:szCs w:val="18"/>
        </w:rPr>
        <w:t>evaluación</w:t>
      </w:r>
      <w:r w:rsidRPr="005B11DC">
        <w:rPr>
          <w:rFonts w:ascii="Tahoma" w:hAnsi="Tahoma" w:cs="Tahoma"/>
          <w:sz w:val="18"/>
          <w:szCs w:val="18"/>
        </w:rPr>
        <w:t xml:space="preserve"> sobre todas las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actividades ambientales desarrolladas por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>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e)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debe cumplir en todo momento con lo establecido por EMSA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E.S.P. en sus </w:t>
      </w:r>
      <w:r w:rsidR="005B11DC" w:rsidRPr="005B11DC">
        <w:rPr>
          <w:rFonts w:ascii="Tahoma" w:hAnsi="Tahoma" w:cs="Tahoma"/>
          <w:sz w:val="18"/>
          <w:szCs w:val="18"/>
        </w:rPr>
        <w:t>políticas</w:t>
      </w:r>
      <w:r w:rsidRPr="005B11DC">
        <w:rPr>
          <w:rFonts w:ascii="Tahoma" w:hAnsi="Tahoma" w:cs="Tahoma"/>
          <w:sz w:val="18"/>
          <w:szCs w:val="18"/>
        </w:rPr>
        <w:t xml:space="preserve"> y acciones ambiente y de salud ocupacional.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Todos los costos que se originen y causen por el incumplimiento de lo estipulado en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esta </w:t>
      </w:r>
      <w:r w:rsidR="005B11DC" w:rsidRPr="005B11DC">
        <w:rPr>
          <w:rFonts w:ascii="Tahoma" w:hAnsi="Tahoma" w:cs="Tahoma"/>
          <w:sz w:val="18"/>
          <w:szCs w:val="18"/>
        </w:rPr>
        <w:t>sección</w:t>
      </w:r>
      <w:r w:rsidRPr="005B11DC">
        <w:rPr>
          <w:rFonts w:ascii="Tahoma" w:hAnsi="Tahoma" w:cs="Tahoma"/>
          <w:sz w:val="18"/>
          <w:szCs w:val="18"/>
        </w:rPr>
        <w:t xml:space="preserve">, </w:t>
      </w:r>
      <w:r w:rsidR="005B11DC" w:rsidRPr="005B11DC">
        <w:rPr>
          <w:rFonts w:ascii="Tahoma" w:hAnsi="Tahoma" w:cs="Tahoma"/>
          <w:sz w:val="18"/>
          <w:szCs w:val="18"/>
        </w:rPr>
        <w:t>serán</w:t>
      </w:r>
      <w:r w:rsidRPr="005B11DC">
        <w:rPr>
          <w:rFonts w:ascii="Tahoma" w:hAnsi="Tahoma" w:cs="Tahoma"/>
          <w:sz w:val="18"/>
          <w:szCs w:val="18"/>
        </w:rPr>
        <w:t xml:space="preserve"> por cuenta del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y por tanto se entienden incluidos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en los precios de su oferta.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Las funciones arriba descritas </w:t>
      </w:r>
      <w:r w:rsidR="005B11DC" w:rsidRPr="005B11DC">
        <w:rPr>
          <w:rFonts w:ascii="Tahoma" w:hAnsi="Tahoma" w:cs="Tahoma"/>
          <w:sz w:val="18"/>
          <w:szCs w:val="18"/>
        </w:rPr>
        <w:t>deberán</w:t>
      </w:r>
      <w:r w:rsidRPr="005B11DC">
        <w:rPr>
          <w:rFonts w:ascii="Tahoma" w:hAnsi="Tahoma" w:cs="Tahoma"/>
          <w:sz w:val="18"/>
          <w:szCs w:val="18"/>
        </w:rPr>
        <w:t xml:space="preserve"> ser incluidas en el perfil de cargo del ingeniero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residente por parte del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>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DD0C73" w:rsidRPr="005B11DC" w:rsidRDefault="005B11DC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,Bold" w:hAnsi="Tahoma,Bold" w:cs="Tahoma,Bold"/>
          <w:b/>
          <w:bCs/>
          <w:sz w:val="18"/>
          <w:szCs w:val="18"/>
        </w:rPr>
      </w:pPr>
      <w:r>
        <w:rPr>
          <w:rFonts w:ascii="Tahoma,Bold" w:hAnsi="Tahoma,Bold" w:cs="Tahoma,Bold"/>
          <w:b/>
          <w:bCs/>
          <w:sz w:val="18"/>
          <w:szCs w:val="18"/>
        </w:rPr>
        <w:t>2.</w:t>
      </w:r>
      <w:r w:rsidR="00DD0C73" w:rsidRPr="005B11DC">
        <w:rPr>
          <w:rFonts w:ascii="Tahoma,Bold" w:hAnsi="Tahoma,Bold" w:cs="Tahoma,Bold"/>
          <w:b/>
          <w:bCs/>
          <w:sz w:val="18"/>
          <w:szCs w:val="18"/>
        </w:rPr>
        <w:t xml:space="preserve"> DEBERES CON EL MEDIO AMBIENTE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es responsable por ejecutar el Proyecto manejando el medio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ambiente. Es decir, evitar, mitigar, corregir y compensar los impactos ambientales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negativos. Dentro de los principales cuidados que debe tener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para el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desarrollo de sus trabajos se encuentran los siguientes: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a) No contaminar el suelo, el agua y el aire.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lastRenderedPageBreak/>
        <w:t xml:space="preserve">b) Evitar la </w:t>
      </w:r>
      <w:r w:rsidR="005B11DC" w:rsidRPr="005B11DC">
        <w:rPr>
          <w:rFonts w:ascii="Tahoma" w:hAnsi="Tahoma" w:cs="Tahoma"/>
          <w:sz w:val="18"/>
          <w:szCs w:val="18"/>
        </w:rPr>
        <w:t>destrucción</w:t>
      </w:r>
      <w:r w:rsidRPr="005B11DC">
        <w:rPr>
          <w:rFonts w:ascii="Tahoma" w:hAnsi="Tahoma" w:cs="Tahoma"/>
          <w:sz w:val="18"/>
          <w:szCs w:val="18"/>
        </w:rPr>
        <w:t xml:space="preserve"> innecesaria de la </w:t>
      </w:r>
      <w:r w:rsidR="005B11DC" w:rsidRPr="005B11DC">
        <w:rPr>
          <w:rFonts w:ascii="Tahoma" w:hAnsi="Tahoma" w:cs="Tahoma"/>
          <w:sz w:val="18"/>
          <w:szCs w:val="18"/>
        </w:rPr>
        <w:t>vegetación</w:t>
      </w:r>
      <w:r w:rsidRPr="005B11DC">
        <w:rPr>
          <w:rFonts w:ascii="Tahoma" w:hAnsi="Tahoma" w:cs="Tahoma"/>
          <w:sz w:val="18"/>
          <w:szCs w:val="18"/>
        </w:rPr>
        <w:t xml:space="preserve"> natural.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c) Evitar el agotamiento de cuerpos de agua.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d) El equipo </w:t>
      </w:r>
      <w:r w:rsidR="005B11DC" w:rsidRPr="005B11DC">
        <w:rPr>
          <w:rFonts w:ascii="Tahoma" w:hAnsi="Tahoma" w:cs="Tahoma"/>
          <w:sz w:val="18"/>
          <w:szCs w:val="18"/>
        </w:rPr>
        <w:t>móvil</w:t>
      </w:r>
      <w:r w:rsidRPr="005B11DC">
        <w:rPr>
          <w:rFonts w:ascii="Tahoma" w:hAnsi="Tahoma" w:cs="Tahoma"/>
          <w:sz w:val="18"/>
          <w:szCs w:val="18"/>
        </w:rPr>
        <w:t>, incluyendo maquinaria pesada, deben operarse de tal manera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que cause el </w:t>
      </w:r>
      <w:r w:rsidR="005B11DC" w:rsidRPr="005B11DC">
        <w:rPr>
          <w:rFonts w:ascii="Tahoma" w:hAnsi="Tahoma" w:cs="Tahoma"/>
          <w:sz w:val="18"/>
          <w:szCs w:val="18"/>
        </w:rPr>
        <w:t>mínimo</w:t>
      </w:r>
      <w:r w:rsidRPr="005B11DC">
        <w:rPr>
          <w:rFonts w:ascii="Tahoma" w:hAnsi="Tahoma" w:cs="Tahoma"/>
          <w:sz w:val="18"/>
          <w:szCs w:val="18"/>
        </w:rPr>
        <w:t xml:space="preserve"> deterioro de los suelos, </w:t>
      </w:r>
      <w:r w:rsidR="005B11DC" w:rsidRPr="005B11DC">
        <w:rPr>
          <w:rFonts w:ascii="Tahoma" w:hAnsi="Tahoma" w:cs="Tahoma"/>
          <w:sz w:val="18"/>
          <w:szCs w:val="18"/>
        </w:rPr>
        <w:t>vegetación</w:t>
      </w:r>
      <w:r w:rsidRPr="005B11DC">
        <w:rPr>
          <w:rFonts w:ascii="Tahoma" w:hAnsi="Tahoma" w:cs="Tahoma"/>
          <w:sz w:val="18"/>
          <w:szCs w:val="18"/>
        </w:rPr>
        <w:t xml:space="preserve"> y cursos de agua. No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se permite el uso, transito o estacionamiento de equipo </w:t>
      </w:r>
      <w:r w:rsidR="005B11DC" w:rsidRPr="005B11DC">
        <w:rPr>
          <w:rFonts w:ascii="Tahoma" w:hAnsi="Tahoma" w:cs="Tahoma"/>
          <w:sz w:val="18"/>
          <w:szCs w:val="18"/>
        </w:rPr>
        <w:t>móvil</w:t>
      </w:r>
      <w:r w:rsidRPr="005B11DC">
        <w:rPr>
          <w:rFonts w:ascii="Tahoma" w:hAnsi="Tahoma" w:cs="Tahoma"/>
          <w:sz w:val="18"/>
          <w:szCs w:val="18"/>
        </w:rPr>
        <w:t xml:space="preserve"> en lechos de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quebradas u otros sitios distintos al sitio asignado para ello, a menos que sea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estrictamente necesario y con previa </w:t>
      </w:r>
      <w:r w:rsidR="005B11DC" w:rsidRPr="005B11DC">
        <w:rPr>
          <w:rFonts w:ascii="Tahoma" w:hAnsi="Tahoma" w:cs="Tahoma"/>
          <w:sz w:val="18"/>
          <w:szCs w:val="18"/>
        </w:rPr>
        <w:t>aprobación</w:t>
      </w:r>
      <w:r w:rsidRPr="005B11DC">
        <w:rPr>
          <w:rFonts w:ascii="Tahoma" w:hAnsi="Tahoma" w:cs="Tahoma"/>
          <w:sz w:val="18"/>
          <w:szCs w:val="18"/>
        </w:rPr>
        <w:t xml:space="preserve"> de EMSA E.S.P.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e) El aprovisionamiento de combustibles y mantenimiento de equipo </w:t>
      </w:r>
      <w:r w:rsidR="005B11DC" w:rsidRPr="005B11DC">
        <w:rPr>
          <w:rFonts w:ascii="Tahoma" w:hAnsi="Tahoma" w:cs="Tahoma"/>
          <w:sz w:val="18"/>
          <w:szCs w:val="18"/>
        </w:rPr>
        <w:t>móvil</w:t>
      </w:r>
      <w:r w:rsidRPr="005B11DC">
        <w:rPr>
          <w:rFonts w:ascii="Tahoma" w:hAnsi="Tahoma" w:cs="Tahoma"/>
          <w:sz w:val="18"/>
          <w:szCs w:val="18"/>
        </w:rPr>
        <w:t xml:space="preserve"> y otra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maquinaria, deben realizarse en forma tal que los residuos resultantes no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contaminen los suelos o las aguas y deben ser retenidos y manejados de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acuerdo con las instrucciones del INTERVENTOR. Las ubicaciones de los patios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para estas operaciones deben estar aisladas de los cursos de agua.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f) El campamento debe estar provisto de letrinas y pozos </w:t>
      </w:r>
      <w:r w:rsidR="005B11DC" w:rsidRPr="005B11DC">
        <w:rPr>
          <w:rFonts w:ascii="Tahoma" w:hAnsi="Tahoma" w:cs="Tahoma"/>
          <w:sz w:val="18"/>
          <w:szCs w:val="18"/>
        </w:rPr>
        <w:t>sépticos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5B11DC" w:rsidRPr="005B11DC">
        <w:rPr>
          <w:rFonts w:ascii="Tahoma" w:hAnsi="Tahoma" w:cs="Tahoma"/>
          <w:sz w:val="18"/>
          <w:szCs w:val="18"/>
        </w:rPr>
        <w:t>según</w:t>
      </w:r>
      <w:r w:rsidRPr="005B11DC">
        <w:rPr>
          <w:rFonts w:ascii="Tahoma" w:hAnsi="Tahoma" w:cs="Tahoma"/>
          <w:sz w:val="18"/>
          <w:szCs w:val="18"/>
        </w:rPr>
        <w:t xml:space="preserve"> las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condiciones del suelo. Se debe efectuar una limpieza progresiva y remover los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residuos, y cuando estos sean </w:t>
      </w:r>
      <w:r w:rsidR="005B11DC" w:rsidRPr="005B11DC">
        <w:rPr>
          <w:rFonts w:ascii="Tahoma" w:hAnsi="Tahoma" w:cs="Tahoma"/>
          <w:sz w:val="18"/>
          <w:szCs w:val="18"/>
        </w:rPr>
        <w:t>sólidos</w:t>
      </w:r>
      <w:r w:rsidRPr="005B11DC">
        <w:rPr>
          <w:rFonts w:ascii="Tahoma" w:hAnsi="Tahoma" w:cs="Tahoma"/>
          <w:sz w:val="18"/>
          <w:szCs w:val="18"/>
        </w:rPr>
        <w:t>, deben ser dispuestos en sitios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autorizados por la autoridad ambiental, aprobada por el INTERVENTOR y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cumpliendo con las normas establecidas por el Ministerio de Salud (Decreto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2104 de julio de 1983).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g) Los aceites y lubricantes usados, los residuos de limpieza y mantenimiento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deben ser retenidos en recipientes </w:t>
      </w:r>
      <w:r w:rsidR="005B11DC" w:rsidRPr="005B11DC">
        <w:rPr>
          <w:rFonts w:ascii="Tahoma" w:hAnsi="Tahoma" w:cs="Tahoma"/>
          <w:sz w:val="18"/>
          <w:szCs w:val="18"/>
        </w:rPr>
        <w:t>herméticos</w:t>
      </w:r>
      <w:r w:rsidRPr="005B11DC">
        <w:rPr>
          <w:rFonts w:ascii="Tahoma" w:hAnsi="Tahoma" w:cs="Tahoma"/>
          <w:sz w:val="18"/>
          <w:szCs w:val="18"/>
        </w:rPr>
        <w:t xml:space="preserve"> y la </w:t>
      </w:r>
      <w:r w:rsidR="005B11DC" w:rsidRPr="005B11DC">
        <w:rPr>
          <w:rFonts w:ascii="Tahoma" w:hAnsi="Tahoma" w:cs="Tahoma"/>
          <w:sz w:val="18"/>
          <w:szCs w:val="18"/>
        </w:rPr>
        <w:t>evacuación</w:t>
      </w:r>
      <w:r w:rsidRPr="005B11DC">
        <w:rPr>
          <w:rFonts w:ascii="Tahoma" w:hAnsi="Tahoma" w:cs="Tahoma"/>
          <w:sz w:val="18"/>
          <w:szCs w:val="18"/>
        </w:rPr>
        <w:t xml:space="preserve"> final debe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hacerse de forma adecuada y disponerse en los rellenos sanitarios. En </w:t>
      </w:r>
      <w:r w:rsidR="00E2274E" w:rsidRPr="005B11DC">
        <w:rPr>
          <w:rFonts w:ascii="Tahoma" w:hAnsi="Tahoma" w:cs="Tahoma"/>
          <w:sz w:val="18"/>
          <w:szCs w:val="18"/>
        </w:rPr>
        <w:t xml:space="preserve">ningún </w:t>
      </w:r>
      <w:r w:rsidRPr="005B11DC">
        <w:rPr>
          <w:rFonts w:ascii="Tahoma" w:hAnsi="Tahoma" w:cs="Tahoma"/>
          <w:sz w:val="18"/>
          <w:szCs w:val="18"/>
        </w:rPr>
        <w:t xml:space="preserve">caso </w:t>
      </w:r>
      <w:r w:rsidR="005B11DC" w:rsidRPr="005B11DC">
        <w:rPr>
          <w:rFonts w:ascii="Tahoma" w:hAnsi="Tahoma" w:cs="Tahoma"/>
          <w:sz w:val="18"/>
          <w:szCs w:val="18"/>
        </w:rPr>
        <w:t>podrá</w:t>
      </w:r>
      <w:r w:rsidRPr="005B11DC">
        <w:rPr>
          <w:rFonts w:ascii="Tahoma" w:hAnsi="Tahoma" w:cs="Tahoma"/>
          <w:sz w:val="18"/>
          <w:szCs w:val="18"/>
        </w:rPr>
        <w:t xml:space="preserve"> tener como receptor final los cursos de agua.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h) Antes de iniciar la </w:t>
      </w:r>
      <w:r w:rsidR="005B11DC" w:rsidRPr="005B11DC">
        <w:rPr>
          <w:rFonts w:ascii="Tahoma" w:hAnsi="Tahoma" w:cs="Tahoma"/>
          <w:sz w:val="18"/>
          <w:szCs w:val="18"/>
        </w:rPr>
        <w:t>excavación</w:t>
      </w:r>
      <w:r w:rsidRPr="005B11DC">
        <w:rPr>
          <w:rFonts w:ascii="Tahoma" w:hAnsi="Tahoma" w:cs="Tahoma"/>
          <w:sz w:val="18"/>
          <w:szCs w:val="18"/>
        </w:rPr>
        <w:t xml:space="preserve"> de un terreno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debe asegurarse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de que el despeje de </w:t>
      </w:r>
      <w:r w:rsidR="005B11DC" w:rsidRPr="005B11DC">
        <w:rPr>
          <w:rFonts w:ascii="Tahoma" w:hAnsi="Tahoma" w:cs="Tahoma"/>
          <w:sz w:val="18"/>
          <w:szCs w:val="18"/>
        </w:rPr>
        <w:t>vegetación</w:t>
      </w:r>
      <w:r w:rsidRPr="005B11DC">
        <w:rPr>
          <w:rFonts w:ascii="Tahoma" w:hAnsi="Tahoma" w:cs="Tahoma"/>
          <w:sz w:val="18"/>
          <w:szCs w:val="18"/>
        </w:rPr>
        <w:t xml:space="preserve"> sea </w:t>
      </w:r>
      <w:r w:rsidR="005B11DC" w:rsidRPr="005B11DC">
        <w:rPr>
          <w:rFonts w:ascii="Tahoma" w:hAnsi="Tahoma" w:cs="Tahoma"/>
          <w:sz w:val="18"/>
          <w:szCs w:val="18"/>
        </w:rPr>
        <w:t>mínima</w:t>
      </w:r>
      <w:r w:rsidRPr="005B11DC">
        <w:rPr>
          <w:rFonts w:ascii="Tahoma" w:hAnsi="Tahoma" w:cs="Tahoma"/>
          <w:sz w:val="18"/>
          <w:szCs w:val="18"/>
        </w:rPr>
        <w:t xml:space="preserve"> y necesaria para realizar el trabajo.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i) Los residuos de tala y </w:t>
      </w:r>
      <w:r w:rsidR="005B11DC" w:rsidRPr="005B11DC">
        <w:rPr>
          <w:rFonts w:ascii="Tahoma" w:hAnsi="Tahoma" w:cs="Tahoma"/>
          <w:sz w:val="18"/>
          <w:szCs w:val="18"/>
        </w:rPr>
        <w:t>rocería</w:t>
      </w:r>
      <w:r w:rsidRPr="005B11DC">
        <w:rPr>
          <w:rFonts w:ascii="Tahoma" w:hAnsi="Tahoma" w:cs="Tahoma"/>
          <w:sz w:val="18"/>
          <w:szCs w:val="18"/>
        </w:rPr>
        <w:t xml:space="preserve"> no deben llegar directamente a los cursos de agua,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estos deben ser apilados de tal forma que no causen desequilibrios a las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condiciones del </w:t>
      </w:r>
      <w:r w:rsidR="005B11DC" w:rsidRPr="005B11DC">
        <w:rPr>
          <w:rFonts w:ascii="Tahoma" w:hAnsi="Tahoma" w:cs="Tahoma"/>
          <w:sz w:val="18"/>
          <w:szCs w:val="18"/>
        </w:rPr>
        <w:t>área</w:t>
      </w:r>
      <w:r w:rsidRPr="005B11DC">
        <w:rPr>
          <w:rFonts w:ascii="Tahoma" w:hAnsi="Tahoma" w:cs="Tahoma"/>
          <w:sz w:val="18"/>
          <w:szCs w:val="18"/>
        </w:rPr>
        <w:t>. Salvo excepciones justificadas, no deben ser quemados.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j) En las operaciones de </w:t>
      </w:r>
      <w:r w:rsidR="005B11DC" w:rsidRPr="005B11DC">
        <w:rPr>
          <w:rFonts w:ascii="Tahoma" w:hAnsi="Tahoma" w:cs="Tahoma"/>
          <w:sz w:val="18"/>
          <w:szCs w:val="18"/>
        </w:rPr>
        <w:t>explanación</w:t>
      </w:r>
      <w:r w:rsidRPr="005B11DC">
        <w:rPr>
          <w:rFonts w:ascii="Tahoma" w:hAnsi="Tahoma" w:cs="Tahoma"/>
          <w:sz w:val="18"/>
          <w:szCs w:val="18"/>
        </w:rPr>
        <w:t xml:space="preserve"> y movimientos de tierras,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debe tomar medidas de control sobre los desechos de materiales, con el fin de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evitar derrumbes en el </w:t>
      </w:r>
      <w:r w:rsidR="005B11DC" w:rsidRPr="005B11DC">
        <w:rPr>
          <w:rFonts w:ascii="Tahoma" w:hAnsi="Tahoma" w:cs="Tahoma"/>
          <w:sz w:val="18"/>
          <w:szCs w:val="18"/>
        </w:rPr>
        <w:t>área</w:t>
      </w:r>
      <w:r w:rsidRPr="005B11DC">
        <w:rPr>
          <w:rFonts w:ascii="Tahoma" w:hAnsi="Tahoma" w:cs="Tahoma"/>
          <w:sz w:val="18"/>
          <w:szCs w:val="18"/>
        </w:rPr>
        <w:t xml:space="preserve"> circundante y </w:t>
      </w:r>
      <w:r w:rsidR="005B11DC" w:rsidRPr="005B11DC">
        <w:rPr>
          <w:rFonts w:ascii="Tahoma" w:hAnsi="Tahoma" w:cs="Tahoma"/>
          <w:sz w:val="18"/>
          <w:szCs w:val="18"/>
        </w:rPr>
        <w:t>contaminación</w:t>
      </w:r>
      <w:r w:rsidRPr="005B11DC">
        <w:rPr>
          <w:rFonts w:ascii="Tahoma" w:hAnsi="Tahoma" w:cs="Tahoma"/>
          <w:sz w:val="18"/>
          <w:szCs w:val="18"/>
        </w:rPr>
        <w:t xml:space="preserve"> de los cursos de agua.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debe tener un plan previo para la </w:t>
      </w:r>
      <w:r w:rsidR="005B11DC" w:rsidRPr="005B11DC">
        <w:rPr>
          <w:rFonts w:ascii="Tahoma" w:hAnsi="Tahoma" w:cs="Tahoma"/>
          <w:sz w:val="18"/>
          <w:szCs w:val="18"/>
        </w:rPr>
        <w:t>disposición</w:t>
      </w:r>
      <w:r w:rsidRPr="005B11DC">
        <w:rPr>
          <w:rFonts w:ascii="Tahoma" w:hAnsi="Tahoma" w:cs="Tahoma"/>
          <w:sz w:val="18"/>
          <w:szCs w:val="18"/>
        </w:rPr>
        <w:t xml:space="preserve"> de residuos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inertes, el cual debe, </w:t>
      </w:r>
      <w:r w:rsidR="005B11DC" w:rsidRPr="005B11DC">
        <w:rPr>
          <w:rFonts w:ascii="Tahoma" w:hAnsi="Tahoma" w:cs="Tahoma"/>
          <w:sz w:val="18"/>
          <w:szCs w:val="18"/>
        </w:rPr>
        <w:t>además</w:t>
      </w:r>
      <w:r w:rsidRPr="005B11DC">
        <w:rPr>
          <w:rFonts w:ascii="Tahoma" w:hAnsi="Tahoma" w:cs="Tahoma"/>
          <w:sz w:val="18"/>
          <w:szCs w:val="18"/>
        </w:rPr>
        <w:t xml:space="preserve">, considerar la </w:t>
      </w:r>
      <w:r w:rsidR="005B11DC" w:rsidRPr="005B11DC">
        <w:rPr>
          <w:rFonts w:ascii="Tahoma" w:hAnsi="Tahoma" w:cs="Tahoma"/>
          <w:sz w:val="18"/>
          <w:szCs w:val="18"/>
        </w:rPr>
        <w:t>restauración</w:t>
      </w:r>
      <w:r w:rsidRPr="005B11DC">
        <w:rPr>
          <w:rFonts w:ascii="Tahoma" w:hAnsi="Tahoma" w:cs="Tahoma"/>
          <w:sz w:val="18"/>
          <w:szCs w:val="18"/>
        </w:rPr>
        <w:t xml:space="preserve"> del paisaje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(</w:t>
      </w:r>
      <w:proofErr w:type="spellStart"/>
      <w:r w:rsidR="005B11DC" w:rsidRPr="005B11DC">
        <w:rPr>
          <w:rFonts w:ascii="Tahoma" w:hAnsi="Tahoma" w:cs="Tahoma"/>
          <w:sz w:val="18"/>
          <w:szCs w:val="18"/>
        </w:rPr>
        <w:t>revegetalización</w:t>
      </w:r>
      <w:proofErr w:type="spellEnd"/>
      <w:r w:rsidRPr="005B11DC">
        <w:rPr>
          <w:rFonts w:ascii="Tahoma" w:hAnsi="Tahoma" w:cs="Tahoma"/>
          <w:sz w:val="18"/>
          <w:szCs w:val="18"/>
        </w:rPr>
        <w:t>, movimientos de tierra correctivos, etc.).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k) En el caso de que un emisor final de cuentas o </w:t>
      </w:r>
      <w:r w:rsidR="005B11DC" w:rsidRPr="005B11DC">
        <w:rPr>
          <w:rFonts w:ascii="Tahoma" w:hAnsi="Tahoma" w:cs="Tahoma"/>
          <w:sz w:val="18"/>
          <w:szCs w:val="18"/>
        </w:rPr>
        <w:t>cárcamos</w:t>
      </w:r>
      <w:r w:rsidRPr="005B11DC">
        <w:rPr>
          <w:rFonts w:ascii="Tahoma" w:hAnsi="Tahoma" w:cs="Tahoma"/>
          <w:sz w:val="18"/>
          <w:szCs w:val="18"/>
        </w:rPr>
        <w:t xml:space="preserve"> de una obra confluya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directamente a una fuente de agua o rio, debe proveerse de estructuras que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permitan la </w:t>
      </w:r>
      <w:r w:rsidR="005B11DC" w:rsidRPr="005B11DC">
        <w:rPr>
          <w:rFonts w:ascii="Tahoma" w:hAnsi="Tahoma" w:cs="Tahoma"/>
          <w:sz w:val="18"/>
          <w:szCs w:val="18"/>
        </w:rPr>
        <w:t>decantación</w:t>
      </w:r>
      <w:r w:rsidRPr="005B11DC">
        <w:rPr>
          <w:rFonts w:ascii="Tahoma" w:hAnsi="Tahoma" w:cs="Tahoma"/>
          <w:sz w:val="18"/>
          <w:szCs w:val="18"/>
        </w:rPr>
        <w:t xml:space="preserve"> de los sedimentos y de ser necesario, se debe hacer el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tratamiento previo a las aguas antes de descargarlas al rio.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l) Los drenajes deben construirse siguiendo en lo posible, las curvas de nivel por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canales naturales protegidos. De no ser posible, el vertimiento de las aguas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debe hacerse construyendo las estructuras de </w:t>
      </w:r>
      <w:r w:rsidR="005B11DC" w:rsidRPr="005B11DC">
        <w:rPr>
          <w:rFonts w:ascii="Tahoma" w:hAnsi="Tahoma" w:cs="Tahoma"/>
          <w:sz w:val="18"/>
          <w:szCs w:val="18"/>
        </w:rPr>
        <w:t>disipación</w:t>
      </w:r>
      <w:r w:rsidRPr="005B11DC">
        <w:rPr>
          <w:rFonts w:ascii="Tahoma" w:hAnsi="Tahoma" w:cs="Tahoma"/>
          <w:sz w:val="18"/>
          <w:szCs w:val="18"/>
        </w:rPr>
        <w:t xml:space="preserve"> de </w:t>
      </w:r>
      <w:r w:rsidR="005B11DC" w:rsidRPr="005B11DC">
        <w:rPr>
          <w:rFonts w:ascii="Tahoma" w:hAnsi="Tahoma" w:cs="Tahoma"/>
          <w:sz w:val="18"/>
          <w:szCs w:val="18"/>
        </w:rPr>
        <w:t>energía</w:t>
      </w:r>
      <w:r w:rsidRPr="005B11DC">
        <w:rPr>
          <w:rFonts w:ascii="Tahoma" w:hAnsi="Tahoma" w:cs="Tahoma"/>
          <w:sz w:val="18"/>
          <w:szCs w:val="18"/>
        </w:rPr>
        <w:t xml:space="preserve"> que se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requieran.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m) No se pueden desviar cursos naturales de agua, salvo que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obtenga el respectivo permiso ambiental. El lecho natural como el paso de agua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abandonado deben ser restaurados a sus condiciones originales por el</w:t>
      </w:r>
    </w:p>
    <w:p w:rsidR="00DD0C73" w:rsidRPr="005B11DC" w:rsidRDefault="008B5ACA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INVERSIONISTA</w:t>
      </w:r>
      <w:r w:rsidR="00DD0C73" w:rsidRPr="005B11DC">
        <w:rPr>
          <w:rFonts w:ascii="Tahoma" w:hAnsi="Tahoma" w:cs="Tahoma"/>
          <w:sz w:val="18"/>
          <w:szCs w:val="18"/>
        </w:rPr>
        <w:t>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n) Las gravas no deben ser removidas de un lecho de rio, arroyo, playa, lago o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laguna, excepto en las zonas </w:t>
      </w:r>
      <w:r w:rsidR="005B11DC" w:rsidRPr="005B11DC">
        <w:rPr>
          <w:rFonts w:ascii="Tahoma" w:hAnsi="Tahoma" w:cs="Tahoma"/>
          <w:sz w:val="18"/>
          <w:szCs w:val="18"/>
        </w:rPr>
        <w:t>específicamente</w:t>
      </w:r>
      <w:r w:rsidRPr="005B11DC">
        <w:rPr>
          <w:rFonts w:ascii="Tahoma" w:hAnsi="Tahoma" w:cs="Tahoma"/>
          <w:sz w:val="18"/>
          <w:szCs w:val="18"/>
        </w:rPr>
        <w:t xml:space="preserve"> aprobadas como fuente de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materiales por la autoridad ambiental competente, y en tal caso se procurar</w:t>
      </w:r>
      <w:r w:rsidR="005B11DC" w:rsidRPr="005B11DC">
        <w:rPr>
          <w:rFonts w:ascii="Tahoma" w:hAnsi="Tahoma" w:cs="Tahoma"/>
          <w:sz w:val="18"/>
          <w:szCs w:val="18"/>
        </w:rPr>
        <w:t>á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causar el </w:t>
      </w:r>
      <w:r w:rsidR="005B11DC" w:rsidRPr="005B11DC">
        <w:rPr>
          <w:rFonts w:ascii="Tahoma" w:hAnsi="Tahoma" w:cs="Tahoma"/>
          <w:sz w:val="18"/>
          <w:szCs w:val="18"/>
        </w:rPr>
        <w:t>mínimo</w:t>
      </w:r>
      <w:r w:rsidRPr="005B11DC">
        <w:rPr>
          <w:rFonts w:ascii="Tahoma" w:hAnsi="Tahoma" w:cs="Tahoma"/>
          <w:sz w:val="18"/>
          <w:szCs w:val="18"/>
        </w:rPr>
        <w:t xml:space="preserve"> deterioro del </w:t>
      </w:r>
      <w:r w:rsidR="005B11DC" w:rsidRPr="005B11DC">
        <w:rPr>
          <w:rFonts w:ascii="Tahoma" w:hAnsi="Tahoma" w:cs="Tahoma"/>
          <w:sz w:val="18"/>
          <w:szCs w:val="18"/>
        </w:rPr>
        <w:t>área</w:t>
      </w:r>
      <w:r w:rsidRPr="005B11DC">
        <w:rPr>
          <w:rFonts w:ascii="Tahoma" w:hAnsi="Tahoma" w:cs="Tahoma"/>
          <w:sz w:val="18"/>
          <w:szCs w:val="18"/>
        </w:rPr>
        <w:t xml:space="preserve"> y al final de la </w:t>
      </w:r>
      <w:r w:rsidR="005B11DC" w:rsidRPr="005B11DC">
        <w:rPr>
          <w:rFonts w:ascii="Tahoma" w:hAnsi="Tahoma" w:cs="Tahoma"/>
          <w:sz w:val="18"/>
          <w:szCs w:val="18"/>
        </w:rPr>
        <w:t>utilización</w:t>
      </w:r>
      <w:r w:rsidRPr="005B11DC">
        <w:rPr>
          <w:rFonts w:ascii="Tahoma" w:hAnsi="Tahoma" w:cs="Tahoma"/>
          <w:sz w:val="18"/>
          <w:szCs w:val="18"/>
        </w:rPr>
        <w:t>, ejecutar las obras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necesarias para la </w:t>
      </w:r>
      <w:r w:rsidR="005B11DC" w:rsidRPr="005B11DC">
        <w:rPr>
          <w:rFonts w:ascii="Tahoma" w:hAnsi="Tahoma" w:cs="Tahoma"/>
          <w:sz w:val="18"/>
          <w:szCs w:val="18"/>
        </w:rPr>
        <w:t>recuperación</w:t>
      </w:r>
      <w:r w:rsidRPr="005B11DC">
        <w:rPr>
          <w:rFonts w:ascii="Tahoma" w:hAnsi="Tahoma" w:cs="Tahoma"/>
          <w:sz w:val="18"/>
          <w:szCs w:val="18"/>
        </w:rPr>
        <w:t xml:space="preserve"> del </w:t>
      </w:r>
      <w:r w:rsidR="005B11DC" w:rsidRPr="005B11DC">
        <w:rPr>
          <w:rFonts w:ascii="Tahoma" w:hAnsi="Tahoma" w:cs="Tahoma"/>
          <w:sz w:val="18"/>
          <w:szCs w:val="18"/>
        </w:rPr>
        <w:t>área</w:t>
      </w:r>
      <w:r w:rsidRPr="005B11DC">
        <w:rPr>
          <w:rFonts w:ascii="Tahoma" w:hAnsi="Tahoma" w:cs="Tahoma"/>
          <w:sz w:val="18"/>
          <w:szCs w:val="18"/>
        </w:rPr>
        <w:t xml:space="preserve"> afectada. Las zonas de </w:t>
      </w:r>
      <w:r w:rsidR="005B11DC" w:rsidRPr="005B11DC">
        <w:rPr>
          <w:rFonts w:ascii="Tahoma" w:hAnsi="Tahoma" w:cs="Tahoma"/>
          <w:sz w:val="18"/>
          <w:szCs w:val="18"/>
        </w:rPr>
        <w:t>préstamos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deben tener un tratamiento </w:t>
      </w:r>
      <w:r w:rsidR="005B11DC" w:rsidRPr="005B11DC">
        <w:rPr>
          <w:rFonts w:ascii="Tahoma" w:hAnsi="Tahoma" w:cs="Tahoma"/>
          <w:sz w:val="18"/>
          <w:szCs w:val="18"/>
        </w:rPr>
        <w:t>paisajístico</w:t>
      </w:r>
      <w:r w:rsidRPr="005B11DC">
        <w:rPr>
          <w:rFonts w:ascii="Tahoma" w:hAnsi="Tahoma" w:cs="Tahoma"/>
          <w:sz w:val="18"/>
          <w:szCs w:val="18"/>
        </w:rPr>
        <w:t>. Los proveedores de materiales y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agregados del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>, deben presentar al INTERVENTOR los respectivos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permisos ambientales.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o)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debe tomar las medidas necesarias para asegurar que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cemento, limos o concreto fresco y en general residuos </w:t>
      </w:r>
      <w:r w:rsidR="005B11DC" w:rsidRPr="005B11DC">
        <w:rPr>
          <w:rFonts w:ascii="Tahoma" w:hAnsi="Tahoma" w:cs="Tahoma"/>
          <w:sz w:val="18"/>
          <w:szCs w:val="18"/>
        </w:rPr>
        <w:t>sólidos</w:t>
      </w:r>
      <w:r w:rsidRPr="005B11DC">
        <w:rPr>
          <w:rFonts w:ascii="Tahoma" w:hAnsi="Tahoma" w:cs="Tahoma"/>
          <w:sz w:val="18"/>
          <w:szCs w:val="18"/>
        </w:rPr>
        <w:t xml:space="preserve"> no tengan como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receptor final lechos de cursos de agua.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p) El material superficial, resultante de las operaciones de descapote o de apertura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de accesos provisionales, debe ser apilado debidamente en una zona que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permita su posterior </w:t>
      </w:r>
      <w:r w:rsidR="005B11DC" w:rsidRPr="005B11DC">
        <w:rPr>
          <w:rFonts w:ascii="Tahoma" w:hAnsi="Tahoma" w:cs="Tahoma"/>
          <w:sz w:val="18"/>
          <w:szCs w:val="18"/>
        </w:rPr>
        <w:t>utilización</w:t>
      </w:r>
      <w:r w:rsidRPr="005B11DC">
        <w:rPr>
          <w:rFonts w:ascii="Tahoma" w:hAnsi="Tahoma" w:cs="Tahoma"/>
          <w:sz w:val="18"/>
          <w:szCs w:val="18"/>
        </w:rPr>
        <w:t xml:space="preserve"> para la </w:t>
      </w:r>
      <w:r w:rsidR="005B11DC" w:rsidRPr="005B11DC">
        <w:rPr>
          <w:rFonts w:ascii="Tahoma" w:hAnsi="Tahoma" w:cs="Tahoma"/>
          <w:sz w:val="18"/>
          <w:szCs w:val="18"/>
        </w:rPr>
        <w:t>restauración</w:t>
      </w:r>
      <w:r w:rsidRPr="005B11DC">
        <w:rPr>
          <w:rFonts w:ascii="Tahoma" w:hAnsi="Tahoma" w:cs="Tahoma"/>
          <w:sz w:val="18"/>
          <w:szCs w:val="18"/>
        </w:rPr>
        <w:t xml:space="preserve"> de las obras futuras si fuere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el caso.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q) No propiciar alteraciones perjudiciales a la </w:t>
      </w:r>
      <w:r w:rsidR="005B11DC" w:rsidRPr="005B11DC">
        <w:rPr>
          <w:rFonts w:ascii="Tahoma" w:hAnsi="Tahoma" w:cs="Tahoma"/>
          <w:sz w:val="18"/>
          <w:szCs w:val="18"/>
        </w:rPr>
        <w:t>fisiografía</w:t>
      </w:r>
      <w:r w:rsidRPr="005B11DC">
        <w:rPr>
          <w:rFonts w:ascii="Tahoma" w:hAnsi="Tahoma" w:cs="Tahoma"/>
          <w:sz w:val="18"/>
          <w:szCs w:val="18"/>
        </w:rPr>
        <w:t xml:space="preserve"> del terreno y al flujo natural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de las aguas.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r) No utilizar el fuego ni realizar fogatas. Tomar medidas de control en caso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necesario.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s) No cazar, ni utilizar trampas o armas para tal fin; no extraer especies de fauna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o flora de sus </w:t>
      </w:r>
      <w:r w:rsidR="005B11DC" w:rsidRPr="005B11DC">
        <w:rPr>
          <w:rFonts w:ascii="Tahoma" w:hAnsi="Tahoma" w:cs="Tahoma"/>
          <w:sz w:val="18"/>
          <w:szCs w:val="18"/>
        </w:rPr>
        <w:t>hábitats</w:t>
      </w:r>
      <w:r w:rsidRPr="005B11DC">
        <w:rPr>
          <w:rFonts w:ascii="Tahoma" w:hAnsi="Tahoma" w:cs="Tahoma"/>
          <w:sz w:val="18"/>
          <w:szCs w:val="18"/>
        </w:rPr>
        <w:t>, ni comercializar con estos recursos.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t) Disponer los residuos </w:t>
      </w:r>
      <w:r w:rsidR="005B11DC" w:rsidRPr="005B11DC">
        <w:rPr>
          <w:rFonts w:ascii="Tahoma" w:hAnsi="Tahoma" w:cs="Tahoma"/>
          <w:sz w:val="18"/>
          <w:szCs w:val="18"/>
        </w:rPr>
        <w:t>sólidos</w:t>
      </w:r>
      <w:r w:rsidRPr="005B11DC">
        <w:rPr>
          <w:rFonts w:ascii="Tahoma" w:hAnsi="Tahoma" w:cs="Tahoma"/>
          <w:sz w:val="18"/>
          <w:szCs w:val="18"/>
        </w:rPr>
        <w:t xml:space="preserve"> en los sitios autorizados por la autoridad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ambiental.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u) Utilizar las </w:t>
      </w:r>
      <w:r w:rsidR="005B11DC" w:rsidRPr="005B11DC">
        <w:rPr>
          <w:rFonts w:ascii="Tahoma" w:hAnsi="Tahoma" w:cs="Tahoma"/>
          <w:sz w:val="18"/>
          <w:szCs w:val="18"/>
        </w:rPr>
        <w:t>tecnologías</w:t>
      </w:r>
      <w:r w:rsidRPr="005B11DC">
        <w:rPr>
          <w:rFonts w:ascii="Tahoma" w:hAnsi="Tahoma" w:cs="Tahoma"/>
          <w:sz w:val="18"/>
          <w:szCs w:val="18"/>
        </w:rPr>
        <w:t xml:space="preserve"> de </w:t>
      </w:r>
      <w:r w:rsidR="005B11DC" w:rsidRPr="005B11DC">
        <w:rPr>
          <w:rFonts w:ascii="Tahoma" w:hAnsi="Tahoma" w:cs="Tahoma"/>
          <w:sz w:val="18"/>
          <w:szCs w:val="18"/>
        </w:rPr>
        <w:t>construcción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5B11DC" w:rsidRPr="005B11DC">
        <w:rPr>
          <w:rFonts w:ascii="Tahoma" w:hAnsi="Tahoma" w:cs="Tahoma"/>
          <w:sz w:val="18"/>
          <w:szCs w:val="18"/>
        </w:rPr>
        <w:t>más</w:t>
      </w:r>
      <w:r w:rsidRPr="005B11DC">
        <w:rPr>
          <w:rFonts w:ascii="Tahoma" w:hAnsi="Tahoma" w:cs="Tahoma"/>
          <w:sz w:val="18"/>
          <w:szCs w:val="18"/>
        </w:rPr>
        <w:t xml:space="preserve"> apropiadas bajo criterios de calidad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ambiental.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v) Evitar danos a estructuras u obras existentes de propiedad comunal, de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entidades territoriales o de la </w:t>
      </w:r>
      <w:r w:rsidR="005B11DC" w:rsidRPr="005B11DC">
        <w:rPr>
          <w:rFonts w:ascii="Tahoma" w:hAnsi="Tahoma" w:cs="Tahoma"/>
          <w:sz w:val="18"/>
          <w:szCs w:val="18"/>
        </w:rPr>
        <w:t>nación</w:t>
      </w:r>
      <w:r w:rsidRPr="005B11DC">
        <w:rPr>
          <w:rFonts w:ascii="Tahoma" w:hAnsi="Tahoma" w:cs="Tahoma"/>
          <w:sz w:val="18"/>
          <w:szCs w:val="18"/>
        </w:rPr>
        <w:t xml:space="preserve">. En caso de </w:t>
      </w:r>
      <w:r w:rsidR="005B11DC" w:rsidRPr="005B11DC">
        <w:rPr>
          <w:rFonts w:ascii="Tahoma" w:hAnsi="Tahoma" w:cs="Tahoma"/>
          <w:sz w:val="18"/>
          <w:szCs w:val="18"/>
        </w:rPr>
        <w:t>daño</w:t>
      </w:r>
      <w:r w:rsidRPr="005B11DC">
        <w:rPr>
          <w:rFonts w:ascii="Tahoma" w:hAnsi="Tahoma" w:cs="Tahoma"/>
          <w:sz w:val="18"/>
          <w:szCs w:val="18"/>
        </w:rPr>
        <w:t>, pagar, reponer o restituir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a entera </w:t>
      </w:r>
      <w:r w:rsidR="005B11DC" w:rsidRPr="005B11DC">
        <w:rPr>
          <w:rFonts w:ascii="Tahoma" w:hAnsi="Tahoma" w:cs="Tahoma"/>
          <w:sz w:val="18"/>
          <w:szCs w:val="18"/>
        </w:rPr>
        <w:t>satisfacción</w:t>
      </w:r>
      <w:r w:rsidRPr="005B11DC">
        <w:rPr>
          <w:rFonts w:ascii="Tahoma" w:hAnsi="Tahoma" w:cs="Tahoma"/>
          <w:sz w:val="18"/>
          <w:szCs w:val="18"/>
        </w:rPr>
        <w:t xml:space="preserve"> de quien sufra el </w:t>
      </w:r>
      <w:r w:rsidR="005B11DC" w:rsidRPr="005B11DC">
        <w:rPr>
          <w:rFonts w:ascii="Tahoma" w:hAnsi="Tahoma" w:cs="Tahoma"/>
          <w:sz w:val="18"/>
          <w:szCs w:val="18"/>
        </w:rPr>
        <w:t>daño</w:t>
      </w:r>
      <w:r w:rsidRPr="005B11DC">
        <w:rPr>
          <w:rFonts w:ascii="Tahoma" w:hAnsi="Tahoma" w:cs="Tahoma"/>
          <w:sz w:val="18"/>
          <w:szCs w:val="18"/>
        </w:rPr>
        <w:t>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debe tomar las medidas necesarias que durante las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excavaciones y la </w:t>
      </w:r>
      <w:r w:rsidR="005B11DC" w:rsidRPr="005B11DC">
        <w:rPr>
          <w:rFonts w:ascii="Tahoma" w:hAnsi="Tahoma" w:cs="Tahoma"/>
          <w:sz w:val="18"/>
          <w:szCs w:val="18"/>
        </w:rPr>
        <w:t>realización</w:t>
      </w:r>
      <w:r w:rsidRPr="005B11DC">
        <w:rPr>
          <w:rFonts w:ascii="Tahoma" w:hAnsi="Tahoma" w:cs="Tahoma"/>
          <w:sz w:val="18"/>
          <w:szCs w:val="18"/>
        </w:rPr>
        <w:t xml:space="preserve"> de las mezclas de concreto, la capa vegetal no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sufra </w:t>
      </w:r>
      <w:r w:rsidR="005B11DC" w:rsidRPr="005B11DC">
        <w:rPr>
          <w:rFonts w:ascii="Tahoma" w:hAnsi="Tahoma" w:cs="Tahoma"/>
          <w:sz w:val="18"/>
          <w:szCs w:val="18"/>
        </w:rPr>
        <w:t>ningún</w:t>
      </w:r>
      <w:r w:rsidRPr="005B11DC">
        <w:rPr>
          <w:rFonts w:ascii="Tahoma" w:hAnsi="Tahoma" w:cs="Tahoma"/>
          <w:sz w:val="18"/>
          <w:szCs w:val="18"/>
        </w:rPr>
        <w:t xml:space="preserve"> tipo de </w:t>
      </w:r>
      <w:r w:rsidR="005B11DC" w:rsidRPr="005B11DC">
        <w:rPr>
          <w:rFonts w:ascii="Tahoma" w:hAnsi="Tahoma" w:cs="Tahoma"/>
          <w:sz w:val="18"/>
          <w:szCs w:val="18"/>
        </w:rPr>
        <w:t>alteración</w:t>
      </w:r>
      <w:r w:rsidRPr="005B11DC">
        <w:rPr>
          <w:rFonts w:ascii="Tahoma" w:hAnsi="Tahoma" w:cs="Tahoma"/>
          <w:sz w:val="18"/>
          <w:szCs w:val="18"/>
        </w:rPr>
        <w:t>.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lastRenderedPageBreak/>
        <w:t xml:space="preserve">w) 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debe tomar las medidas necesarias que durante las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excavaciones y la </w:t>
      </w:r>
      <w:r w:rsidR="005B11DC" w:rsidRPr="005B11DC">
        <w:rPr>
          <w:rFonts w:ascii="Tahoma" w:hAnsi="Tahoma" w:cs="Tahoma"/>
          <w:sz w:val="18"/>
          <w:szCs w:val="18"/>
        </w:rPr>
        <w:t>realización</w:t>
      </w:r>
      <w:r w:rsidRPr="005B11DC">
        <w:rPr>
          <w:rFonts w:ascii="Tahoma" w:hAnsi="Tahoma" w:cs="Tahoma"/>
          <w:sz w:val="18"/>
          <w:szCs w:val="18"/>
        </w:rPr>
        <w:t xml:space="preserve"> de las mezclas de concreto, la capa vegetal no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sufra </w:t>
      </w:r>
      <w:r w:rsidR="005B11DC" w:rsidRPr="005B11DC">
        <w:rPr>
          <w:rFonts w:ascii="Tahoma" w:hAnsi="Tahoma" w:cs="Tahoma"/>
          <w:sz w:val="18"/>
          <w:szCs w:val="18"/>
        </w:rPr>
        <w:t>ningún</w:t>
      </w:r>
      <w:r w:rsidRPr="005B11DC">
        <w:rPr>
          <w:rFonts w:ascii="Tahoma" w:hAnsi="Tahoma" w:cs="Tahoma"/>
          <w:sz w:val="18"/>
          <w:szCs w:val="18"/>
        </w:rPr>
        <w:t xml:space="preserve"> tipo de </w:t>
      </w:r>
      <w:r w:rsidR="005B11DC" w:rsidRPr="005B11DC">
        <w:rPr>
          <w:rFonts w:ascii="Tahoma" w:hAnsi="Tahoma" w:cs="Tahoma"/>
          <w:sz w:val="18"/>
          <w:szCs w:val="18"/>
        </w:rPr>
        <w:t>alteración</w:t>
      </w:r>
      <w:r w:rsidRPr="005B11DC">
        <w:rPr>
          <w:rFonts w:ascii="Tahoma" w:hAnsi="Tahoma" w:cs="Tahoma"/>
          <w:sz w:val="18"/>
          <w:szCs w:val="18"/>
        </w:rPr>
        <w:t>.</w:t>
      </w:r>
    </w:p>
    <w:p w:rsidR="00E2274E" w:rsidRPr="005B11DC" w:rsidRDefault="00E2274E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E2274E" w:rsidRPr="005B11DC" w:rsidRDefault="00E2274E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DD0C73" w:rsidRPr="005B11DC" w:rsidRDefault="005B11DC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,Bold" w:hAnsi="Tahoma,Bold" w:cs="Tahoma,Bold"/>
          <w:b/>
          <w:bCs/>
          <w:sz w:val="18"/>
          <w:szCs w:val="18"/>
        </w:rPr>
      </w:pPr>
      <w:r>
        <w:rPr>
          <w:rFonts w:ascii="Tahoma,Bold" w:hAnsi="Tahoma,Bold" w:cs="Tahoma,Bold"/>
          <w:b/>
          <w:bCs/>
          <w:sz w:val="18"/>
          <w:szCs w:val="18"/>
        </w:rPr>
        <w:t>3</w:t>
      </w:r>
      <w:r w:rsidR="00DD0C73" w:rsidRPr="005B11DC">
        <w:rPr>
          <w:rFonts w:ascii="Tahoma,Bold" w:hAnsi="Tahoma,Bold" w:cs="Tahoma,Bold"/>
          <w:b/>
          <w:bCs/>
          <w:sz w:val="18"/>
          <w:szCs w:val="18"/>
        </w:rPr>
        <w:t xml:space="preserve"> TRANSPORTE</w:t>
      </w:r>
    </w:p>
    <w:p w:rsidR="00E2274E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>El transporte de personal, herramientas, equipos, materiales a los diferentes frentes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de trabajo y </w:t>
      </w:r>
      <w:r w:rsidR="005B11DC" w:rsidRPr="005B11DC">
        <w:rPr>
          <w:rFonts w:ascii="Tahoma" w:hAnsi="Tahoma" w:cs="Tahoma"/>
          <w:sz w:val="18"/>
          <w:szCs w:val="18"/>
        </w:rPr>
        <w:t>demás</w:t>
      </w:r>
      <w:r w:rsidRPr="005B11DC">
        <w:rPr>
          <w:rFonts w:ascii="Tahoma" w:hAnsi="Tahoma" w:cs="Tahoma"/>
          <w:sz w:val="18"/>
          <w:szCs w:val="18"/>
        </w:rPr>
        <w:t xml:space="preserve"> elementos del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5B11DC" w:rsidRPr="005B11DC">
        <w:rPr>
          <w:rFonts w:ascii="Tahoma" w:hAnsi="Tahoma" w:cs="Tahoma"/>
          <w:sz w:val="18"/>
          <w:szCs w:val="18"/>
        </w:rPr>
        <w:t>serán</w:t>
      </w:r>
      <w:r w:rsidRPr="005B11DC">
        <w:rPr>
          <w:rFonts w:ascii="Tahoma" w:hAnsi="Tahoma" w:cs="Tahoma"/>
          <w:sz w:val="18"/>
          <w:szCs w:val="18"/>
        </w:rPr>
        <w:t xml:space="preserve"> a cargo de este. Los danos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que se causen por negligencia, impericia o no-acatamiento de las normas </w:t>
      </w:r>
      <w:r w:rsidR="005B11DC" w:rsidRPr="005B11DC">
        <w:rPr>
          <w:rFonts w:ascii="Tahoma" w:hAnsi="Tahoma" w:cs="Tahoma"/>
          <w:sz w:val="18"/>
          <w:szCs w:val="18"/>
        </w:rPr>
        <w:t>deberán</w:t>
      </w:r>
      <w:r w:rsidRPr="005B11DC">
        <w:rPr>
          <w:rFonts w:ascii="Tahoma" w:hAnsi="Tahoma" w:cs="Tahoma"/>
          <w:sz w:val="18"/>
          <w:szCs w:val="18"/>
        </w:rPr>
        <w:t xml:space="preserve"> ser</w:t>
      </w:r>
    </w:p>
    <w:p w:rsidR="00DD0C73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5B11DC" w:rsidRPr="005B11DC">
        <w:rPr>
          <w:rFonts w:ascii="Tahoma" w:hAnsi="Tahoma" w:cs="Tahoma"/>
          <w:sz w:val="18"/>
          <w:szCs w:val="18"/>
        </w:rPr>
        <w:t>deberá</w:t>
      </w:r>
      <w:r w:rsidRPr="005B11DC">
        <w:rPr>
          <w:rFonts w:ascii="Tahoma" w:hAnsi="Tahoma" w:cs="Tahoma"/>
          <w:sz w:val="18"/>
          <w:szCs w:val="18"/>
        </w:rPr>
        <w:t xml:space="preserve"> mantener los </w:t>
      </w:r>
      <w:r w:rsidR="005B11DC" w:rsidRPr="005B11DC">
        <w:rPr>
          <w:rFonts w:ascii="Tahoma" w:hAnsi="Tahoma" w:cs="Tahoma"/>
          <w:sz w:val="18"/>
          <w:szCs w:val="18"/>
        </w:rPr>
        <w:t>vehículos</w:t>
      </w:r>
      <w:r w:rsidRPr="005B11DC">
        <w:rPr>
          <w:rFonts w:ascii="Tahoma" w:hAnsi="Tahoma" w:cs="Tahoma"/>
          <w:sz w:val="18"/>
          <w:szCs w:val="18"/>
        </w:rPr>
        <w:t xml:space="preserve"> automotores en perfectas condiciones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="005B11DC" w:rsidRPr="005B11DC">
        <w:rPr>
          <w:rFonts w:ascii="Tahoma" w:hAnsi="Tahoma" w:cs="Tahoma"/>
          <w:sz w:val="18"/>
          <w:szCs w:val="18"/>
        </w:rPr>
        <w:t>mecánicas</w:t>
      </w:r>
      <w:r w:rsidRPr="005B11DC">
        <w:rPr>
          <w:rFonts w:ascii="Tahoma" w:hAnsi="Tahoma" w:cs="Tahoma"/>
          <w:sz w:val="18"/>
          <w:szCs w:val="18"/>
        </w:rPr>
        <w:t xml:space="preserve"> y apropiados para el transporte de personas o materiales y equipos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necesarios para la obra. Este transporte lo </w:t>
      </w:r>
      <w:r w:rsidR="005B11DC" w:rsidRPr="005B11DC">
        <w:rPr>
          <w:rFonts w:ascii="Tahoma" w:hAnsi="Tahoma" w:cs="Tahoma"/>
          <w:sz w:val="18"/>
          <w:szCs w:val="18"/>
        </w:rPr>
        <w:t>hará</w:t>
      </w:r>
      <w:r w:rsidRPr="005B11DC">
        <w:rPr>
          <w:rFonts w:ascii="Tahoma" w:hAnsi="Tahoma" w:cs="Tahoma"/>
          <w:sz w:val="18"/>
          <w:szCs w:val="18"/>
        </w:rPr>
        <w:t xml:space="preserve"> de acuerdo a lo estip</w:t>
      </w:r>
      <w:bookmarkStart w:id="0" w:name="_GoBack"/>
      <w:bookmarkEnd w:id="0"/>
      <w:r w:rsidRPr="005B11DC">
        <w:rPr>
          <w:rFonts w:ascii="Tahoma" w:hAnsi="Tahoma" w:cs="Tahoma"/>
          <w:sz w:val="18"/>
          <w:szCs w:val="18"/>
        </w:rPr>
        <w:t>ulado en las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reglamentaciones de las autoridades competentes y de la EMSA E.S.P. EL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="008B5ACA" w:rsidRPr="005B11DC">
        <w:rPr>
          <w:rFonts w:ascii="Tahoma" w:hAnsi="Tahoma" w:cs="Tahoma"/>
          <w:sz w:val="18"/>
          <w:szCs w:val="18"/>
        </w:rPr>
        <w:t>INVERSIONISTA</w:t>
      </w:r>
      <w:r w:rsidRPr="005B11DC">
        <w:rPr>
          <w:rFonts w:ascii="Tahoma" w:hAnsi="Tahoma" w:cs="Tahoma"/>
          <w:sz w:val="18"/>
          <w:szCs w:val="18"/>
        </w:rPr>
        <w:t xml:space="preserve"> </w:t>
      </w:r>
      <w:r w:rsidR="005B11DC" w:rsidRPr="005B11DC">
        <w:rPr>
          <w:rFonts w:ascii="Tahoma" w:hAnsi="Tahoma" w:cs="Tahoma"/>
          <w:sz w:val="18"/>
          <w:szCs w:val="18"/>
        </w:rPr>
        <w:t>responderá</w:t>
      </w:r>
      <w:r w:rsidRPr="005B11DC">
        <w:rPr>
          <w:rFonts w:ascii="Tahoma" w:hAnsi="Tahoma" w:cs="Tahoma"/>
          <w:sz w:val="18"/>
          <w:szCs w:val="18"/>
        </w:rPr>
        <w:t xml:space="preserve"> por los danos que pudieran ocasionar sus </w:t>
      </w:r>
      <w:r w:rsidR="005B11DC" w:rsidRPr="005B11DC">
        <w:rPr>
          <w:rFonts w:ascii="Tahoma" w:hAnsi="Tahoma" w:cs="Tahoma"/>
          <w:sz w:val="18"/>
          <w:szCs w:val="18"/>
        </w:rPr>
        <w:t>vehículos</w:t>
      </w:r>
      <w:r w:rsidRPr="005B11DC">
        <w:rPr>
          <w:rFonts w:ascii="Tahoma" w:hAnsi="Tahoma" w:cs="Tahoma"/>
          <w:sz w:val="18"/>
          <w:szCs w:val="18"/>
        </w:rPr>
        <w:t xml:space="preserve"> a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bienes, instalaciones de la EMSA E.S.P., o a terceros, sea por culpa suya o de sus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trabajadores, dentro o fuera de las zonas donde se ejecutan los trabajos.</w:t>
      </w:r>
    </w:p>
    <w:p w:rsidR="0099255B" w:rsidRPr="005B11DC" w:rsidRDefault="00DD0C73" w:rsidP="001C7E19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5B11DC">
        <w:rPr>
          <w:rFonts w:ascii="Tahoma" w:hAnsi="Tahoma" w:cs="Tahoma"/>
          <w:sz w:val="18"/>
          <w:szCs w:val="18"/>
        </w:rPr>
        <w:t xml:space="preserve">El transporte del material de </w:t>
      </w:r>
      <w:r w:rsidR="005B11DC" w:rsidRPr="005B11DC">
        <w:rPr>
          <w:rFonts w:ascii="Tahoma" w:hAnsi="Tahoma" w:cs="Tahoma"/>
          <w:sz w:val="18"/>
          <w:szCs w:val="18"/>
        </w:rPr>
        <w:t>préstamo</w:t>
      </w:r>
      <w:r w:rsidRPr="005B11DC">
        <w:rPr>
          <w:rFonts w:ascii="Tahoma" w:hAnsi="Tahoma" w:cs="Tahoma"/>
          <w:sz w:val="18"/>
          <w:szCs w:val="18"/>
        </w:rPr>
        <w:t>, residuos y escombros debe regirse por lo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establecido en la </w:t>
      </w:r>
      <w:r w:rsidR="005B11DC" w:rsidRPr="005B11DC">
        <w:rPr>
          <w:rFonts w:ascii="Tahoma" w:hAnsi="Tahoma" w:cs="Tahoma"/>
          <w:sz w:val="18"/>
          <w:szCs w:val="18"/>
        </w:rPr>
        <w:t>Resolución</w:t>
      </w:r>
      <w:r w:rsidRPr="005B11DC">
        <w:rPr>
          <w:rFonts w:ascii="Tahoma" w:hAnsi="Tahoma" w:cs="Tahoma"/>
          <w:sz w:val="18"/>
          <w:szCs w:val="18"/>
        </w:rPr>
        <w:t xml:space="preserve"> 541 del 14 de diciembre de 1994 del Ministerio del Medio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 xml:space="preserve">Ambiente. El material como arenas y gravas </w:t>
      </w:r>
      <w:r w:rsidR="005B11DC" w:rsidRPr="005B11DC">
        <w:rPr>
          <w:rFonts w:ascii="Tahoma" w:hAnsi="Tahoma" w:cs="Tahoma"/>
          <w:sz w:val="18"/>
          <w:szCs w:val="18"/>
        </w:rPr>
        <w:t>deberá</w:t>
      </w:r>
      <w:r w:rsidRPr="005B11DC">
        <w:rPr>
          <w:rFonts w:ascii="Tahoma" w:hAnsi="Tahoma" w:cs="Tahoma"/>
          <w:sz w:val="18"/>
          <w:szCs w:val="18"/>
        </w:rPr>
        <w:t xml:space="preserve"> ser adquirido con proveedores</w:t>
      </w:r>
      <w:r w:rsidR="00E2274E" w:rsidRPr="005B11DC">
        <w:rPr>
          <w:rFonts w:ascii="Tahoma" w:hAnsi="Tahoma" w:cs="Tahoma"/>
          <w:sz w:val="18"/>
          <w:szCs w:val="18"/>
        </w:rPr>
        <w:t xml:space="preserve"> </w:t>
      </w:r>
      <w:r w:rsidRPr="005B11DC">
        <w:rPr>
          <w:rFonts w:ascii="Tahoma" w:hAnsi="Tahoma" w:cs="Tahoma"/>
          <w:sz w:val="18"/>
          <w:szCs w:val="18"/>
        </w:rPr>
        <w:t>autorizados por la autoridad regional.</w:t>
      </w:r>
    </w:p>
    <w:sectPr w:rsidR="0099255B" w:rsidRPr="005B11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,Bold">
    <w:altName w:val="Tahom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92FC0"/>
    <w:multiLevelType w:val="hybridMultilevel"/>
    <w:tmpl w:val="1F86DF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C73"/>
    <w:rsid w:val="001C7E19"/>
    <w:rsid w:val="005B11DC"/>
    <w:rsid w:val="008476FF"/>
    <w:rsid w:val="008B5ACA"/>
    <w:rsid w:val="00DD0C73"/>
    <w:rsid w:val="00E2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EA312"/>
  <w15:chartTrackingRefBased/>
  <w15:docId w15:val="{DB0171A3-BA63-4FC1-AA63-D5C83A65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B1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2590</Words>
  <Characters>14251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Fernando LFN. Nieto</dc:creator>
  <cp:keywords/>
  <dc:description/>
  <cp:lastModifiedBy>Luis Fernando LFN. Nieto</cp:lastModifiedBy>
  <cp:revision>3</cp:revision>
  <dcterms:created xsi:type="dcterms:W3CDTF">2017-09-27T13:40:00Z</dcterms:created>
  <dcterms:modified xsi:type="dcterms:W3CDTF">2017-09-27T14:06:00Z</dcterms:modified>
</cp:coreProperties>
</file>