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762"/>
        <w:gridCol w:w="2008"/>
        <w:gridCol w:w="2380"/>
      </w:tblGrid>
      <w:tr w:rsidR="00732400" w:rsidRPr="0081455E" w14:paraId="306C668A" w14:textId="77777777" w:rsidTr="0084269F">
        <w:trPr>
          <w:trHeight w:val="501"/>
        </w:trPr>
        <w:tc>
          <w:tcPr>
            <w:tcW w:w="564" w:type="dxa"/>
            <w:shd w:val="clear" w:color="000000" w:fill="BFBFBF"/>
            <w:vAlign w:val="center"/>
            <w:hideMark/>
          </w:tcPr>
          <w:p w14:paraId="114F8999" w14:textId="77777777" w:rsidR="00ED4A25" w:rsidRPr="0081455E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ítem</w:t>
            </w:r>
          </w:p>
        </w:tc>
        <w:tc>
          <w:tcPr>
            <w:tcW w:w="4762" w:type="dxa"/>
            <w:shd w:val="clear" w:color="000000" w:fill="BFBFBF"/>
            <w:vAlign w:val="center"/>
            <w:hideMark/>
          </w:tcPr>
          <w:p w14:paraId="335E61DD" w14:textId="77777777"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Descripción</w:t>
            </w:r>
          </w:p>
        </w:tc>
        <w:tc>
          <w:tcPr>
            <w:tcW w:w="2008" w:type="dxa"/>
            <w:shd w:val="clear" w:color="000000" w:fill="BFBFBF"/>
            <w:vAlign w:val="center"/>
            <w:hideMark/>
          </w:tcPr>
          <w:p w14:paraId="46DD265D" w14:textId="77777777" w:rsidR="00ED4A25" w:rsidRPr="0081455E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Responsable</w:t>
            </w:r>
          </w:p>
        </w:tc>
        <w:tc>
          <w:tcPr>
            <w:tcW w:w="2380" w:type="dxa"/>
            <w:shd w:val="clear" w:color="000000" w:fill="BFBFBF"/>
            <w:vAlign w:val="center"/>
            <w:hideMark/>
          </w:tcPr>
          <w:p w14:paraId="2D1597C7" w14:textId="77777777"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Tiempo</w:t>
            </w:r>
          </w:p>
        </w:tc>
      </w:tr>
      <w:tr w:rsidR="00ED4A25" w:rsidRPr="0081455E" w14:paraId="5A6A572E" w14:textId="77777777" w:rsidTr="0084269F">
        <w:trPr>
          <w:trHeight w:val="294"/>
        </w:trPr>
        <w:tc>
          <w:tcPr>
            <w:tcW w:w="564" w:type="dxa"/>
            <w:shd w:val="clear" w:color="auto" w:fill="auto"/>
            <w:vAlign w:val="center"/>
          </w:tcPr>
          <w:p w14:paraId="49A68D48" w14:textId="77777777" w:rsidR="00ED4A25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</w:t>
            </w:r>
          </w:p>
        </w:tc>
        <w:tc>
          <w:tcPr>
            <w:tcW w:w="4762" w:type="dxa"/>
            <w:shd w:val="clear" w:color="auto" w:fill="auto"/>
            <w:vAlign w:val="center"/>
            <w:hideMark/>
          </w:tcPr>
          <w:p w14:paraId="1586D222" w14:textId="77777777" w:rsidR="00ED4A25" w:rsidRPr="0084269F" w:rsidRDefault="00180A92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Apertura de la sesión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038270F" w14:textId="77777777" w:rsidR="00ED4A25" w:rsidRPr="0084269F" w:rsidRDefault="00ED4A25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353F59F2" w14:textId="77777777" w:rsidR="00ED4A25" w:rsidRPr="0084269F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8:00 -8:10 AM</w:t>
            </w:r>
          </w:p>
        </w:tc>
      </w:tr>
      <w:tr w:rsidR="0084269F" w:rsidRPr="0081455E" w14:paraId="79E5D440" w14:textId="77777777" w:rsidTr="0084269F">
        <w:trPr>
          <w:trHeight w:val="592"/>
        </w:trPr>
        <w:tc>
          <w:tcPr>
            <w:tcW w:w="564" w:type="dxa"/>
            <w:shd w:val="clear" w:color="auto" w:fill="auto"/>
            <w:vAlign w:val="center"/>
          </w:tcPr>
          <w:p w14:paraId="3C9F5761" w14:textId="77777777" w:rsidR="0084269F" w:rsidRPr="0081455E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2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E7EBA5" w14:textId="4EEEFB3B" w:rsidR="00F37429" w:rsidRPr="0084269F" w:rsidRDefault="00F7400C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Estado del proceso de asignación de capacidad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ED20D7A" w14:textId="73DEAE82" w:rsidR="0084269F" w:rsidRPr="0084269F" w:rsidRDefault="00F7400C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UPME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B5BC01D" w14:textId="5F30458E" w:rsidR="0084269F" w:rsidRPr="0084269F" w:rsidRDefault="0084269F" w:rsidP="005165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8:10 –</w:t>
            </w:r>
            <w:r w:rsidR="005165A8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9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 w:rsidR="005165A8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  <w:r w:rsidR="008F415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</w:p>
        </w:tc>
      </w:tr>
      <w:tr w:rsidR="00F7400C" w:rsidRPr="0081455E" w14:paraId="232C11C1" w14:textId="77777777" w:rsidTr="0084269F">
        <w:trPr>
          <w:trHeight w:val="592"/>
        </w:trPr>
        <w:tc>
          <w:tcPr>
            <w:tcW w:w="564" w:type="dxa"/>
            <w:shd w:val="clear" w:color="auto" w:fill="auto"/>
            <w:vAlign w:val="center"/>
          </w:tcPr>
          <w:p w14:paraId="107281A1" w14:textId="5D20A269" w:rsidR="00F7400C" w:rsidRPr="0081455E" w:rsidRDefault="00F7400C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3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A148ADC" w14:textId="1FFE9CCA" w:rsidR="00F7400C" w:rsidRPr="00F7400C" w:rsidRDefault="00F7400C" w:rsidP="00F740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Valoración de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</w:t>
            </w: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beneficios de la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</w:t>
            </w: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obra Nueva</w:t>
            </w:r>
          </w:p>
          <w:p w14:paraId="13E3B46A" w14:textId="563E42A3" w:rsidR="00F7400C" w:rsidRDefault="00F7400C" w:rsidP="00F740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Sahagún 110 </w:t>
            </w:r>
            <w:proofErr w:type="spellStart"/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kV</w:t>
            </w:r>
            <w:proofErr w:type="spellEnd"/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y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</w:t>
            </w: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líneas asociadas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18CFF75" w14:textId="60CF9AEA" w:rsidR="00F7400C" w:rsidRDefault="00F7400C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UPME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930E0C7" w14:textId="2808D789" w:rsidR="00F7400C" w:rsidRDefault="005165A8" w:rsidP="005165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9</w:t>
            </w:r>
            <w:r w:rsid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  <w:r w:rsid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0 – 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9</w:t>
            </w:r>
            <w:r w:rsid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4</w:t>
            </w:r>
            <w:r w:rsid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</w:p>
        </w:tc>
      </w:tr>
      <w:tr w:rsidR="005165A8" w:rsidRPr="0081455E" w14:paraId="7F037594" w14:textId="77777777" w:rsidTr="0084269F">
        <w:trPr>
          <w:trHeight w:val="592"/>
        </w:trPr>
        <w:tc>
          <w:tcPr>
            <w:tcW w:w="564" w:type="dxa"/>
            <w:shd w:val="clear" w:color="auto" w:fill="auto"/>
            <w:vAlign w:val="center"/>
          </w:tcPr>
          <w:p w14:paraId="3876099C" w14:textId="77777777" w:rsidR="005165A8" w:rsidRDefault="005165A8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</w:p>
        </w:tc>
        <w:tc>
          <w:tcPr>
            <w:tcW w:w="4762" w:type="dxa"/>
            <w:shd w:val="clear" w:color="auto" w:fill="auto"/>
            <w:vAlign w:val="center"/>
          </w:tcPr>
          <w:p w14:paraId="235B7553" w14:textId="74221F63" w:rsidR="005165A8" w:rsidRPr="00F7400C" w:rsidRDefault="005165A8" w:rsidP="00F740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Avances en el análisis de compensación síncrona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6B0A7DB" w14:textId="16F2F29B" w:rsidR="005165A8" w:rsidRDefault="005165A8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UPME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2242099" w14:textId="7109903F" w:rsidR="005165A8" w:rsidRDefault="005165A8" w:rsidP="005165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9:40 – 10:00</w:t>
            </w:r>
          </w:p>
        </w:tc>
      </w:tr>
      <w:tr w:rsidR="0084269F" w:rsidRPr="0081455E" w14:paraId="039E93DC" w14:textId="77777777" w:rsidTr="0084269F">
        <w:trPr>
          <w:trHeight w:val="501"/>
        </w:trPr>
        <w:tc>
          <w:tcPr>
            <w:tcW w:w="564" w:type="dxa"/>
            <w:shd w:val="clear" w:color="auto" w:fill="auto"/>
            <w:vAlign w:val="center"/>
          </w:tcPr>
          <w:p w14:paraId="010C928A" w14:textId="39F19037" w:rsidR="0084269F" w:rsidRPr="0081455E" w:rsidRDefault="00F7400C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4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A5E7233" w14:textId="56A67C4C" w:rsidR="0084269F" w:rsidRPr="0084269F" w:rsidRDefault="00F7400C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Planeamiento Flexible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45005F6" w14:textId="5584AEF5" w:rsidR="0084269F" w:rsidRPr="0084269F" w:rsidRDefault="00F7400C" w:rsidP="00F740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ISA y PSR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D01A833" w14:textId="4D3B6AD7" w:rsidR="0084269F" w:rsidRPr="0084269F" w:rsidRDefault="008F415C" w:rsidP="00F740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10:0</w:t>
            </w:r>
            <w:r w:rsidR="0084269F"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0 - 1</w:t>
            </w:r>
            <w:r w:rsidR="00F7400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2</w:t>
            </w:r>
            <w:r w:rsidR="0084269F"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 w:rsidR="005165A8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  <w:r w:rsidR="0084269F"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</w:p>
        </w:tc>
      </w:tr>
    </w:tbl>
    <w:p w14:paraId="1F58260A" w14:textId="77777777" w:rsidR="00561525" w:rsidRDefault="00561525"/>
    <w:p w14:paraId="3667D433" w14:textId="07446215" w:rsidR="00190743" w:rsidRDefault="00190743">
      <w:bookmarkStart w:id="0" w:name="_GoBack"/>
      <w:bookmarkEnd w:id="0"/>
    </w:p>
    <w:sectPr w:rsidR="00190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6C4"/>
    <w:multiLevelType w:val="hybridMultilevel"/>
    <w:tmpl w:val="7CBEEB74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0FDC"/>
    <w:multiLevelType w:val="hybridMultilevel"/>
    <w:tmpl w:val="3C1C8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4A6"/>
    <w:multiLevelType w:val="hybridMultilevel"/>
    <w:tmpl w:val="A0380080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4490"/>
    <w:multiLevelType w:val="hybridMultilevel"/>
    <w:tmpl w:val="11AC5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3D13"/>
    <w:multiLevelType w:val="hybridMultilevel"/>
    <w:tmpl w:val="A4607548"/>
    <w:lvl w:ilvl="0" w:tplc="130286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71CEA"/>
    <w:multiLevelType w:val="hybridMultilevel"/>
    <w:tmpl w:val="EF54F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265C"/>
    <w:multiLevelType w:val="hybridMultilevel"/>
    <w:tmpl w:val="825A1FF8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643A"/>
    <w:multiLevelType w:val="hybridMultilevel"/>
    <w:tmpl w:val="BDA8503E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B0551"/>
    <w:multiLevelType w:val="hybridMultilevel"/>
    <w:tmpl w:val="22B28CD2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664BA"/>
    <w:multiLevelType w:val="hybridMultilevel"/>
    <w:tmpl w:val="6B22522C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9"/>
    <w:rsid w:val="00012EBB"/>
    <w:rsid w:val="000355F5"/>
    <w:rsid w:val="00035D3A"/>
    <w:rsid w:val="0006097F"/>
    <w:rsid w:val="000A6788"/>
    <w:rsid w:val="00180A92"/>
    <w:rsid w:val="00190743"/>
    <w:rsid w:val="001C4E78"/>
    <w:rsid w:val="00215C3E"/>
    <w:rsid w:val="00295026"/>
    <w:rsid w:val="002B25A4"/>
    <w:rsid w:val="0049759C"/>
    <w:rsid w:val="004D0D26"/>
    <w:rsid w:val="004E0DA2"/>
    <w:rsid w:val="00502437"/>
    <w:rsid w:val="005165A8"/>
    <w:rsid w:val="00561525"/>
    <w:rsid w:val="00661413"/>
    <w:rsid w:val="00683AB2"/>
    <w:rsid w:val="006A52FC"/>
    <w:rsid w:val="00732400"/>
    <w:rsid w:val="007B0E38"/>
    <w:rsid w:val="0081455E"/>
    <w:rsid w:val="0084269F"/>
    <w:rsid w:val="008D6265"/>
    <w:rsid w:val="008F415C"/>
    <w:rsid w:val="0093708B"/>
    <w:rsid w:val="00976F79"/>
    <w:rsid w:val="009F68F3"/>
    <w:rsid w:val="00B0103D"/>
    <w:rsid w:val="00B620B7"/>
    <w:rsid w:val="00BC3B00"/>
    <w:rsid w:val="00C21980"/>
    <w:rsid w:val="00CF2CA2"/>
    <w:rsid w:val="00DA1374"/>
    <w:rsid w:val="00DB1498"/>
    <w:rsid w:val="00DD6B77"/>
    <w:rsid w:val="00EB5609"/>
    <w:rsid w:val="00ED4A25"/>
    <w:rsid w:val="00EF6EA1"/>
    <w:rsid w:val="00F37429"/>
    <w:rsid w:val="00F7400C"/>
    <w:rsid w:val="00F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F078"/>
  <w15:chartTrackingRefBased/>
  <w15:docId w15:val="{F8C71A5A-CAE3-44D1-9C6B-3B87711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Montaña Silva</dc:creator>
  <cp:keywords/>
  <dc:description/>
  <cp:lastModifiedBy>Diana Marcela Montaña Silva</cp:lastModifiedBy>
  <cp:revision>23</cp:revision>
  <dcterms:created xsi:type="dcterms:W3CDTF">2023-06-20T20:38:00Z</dcterms:created>
  <dcterms:modified xsi:type="dcterms:W3CDTF">2023-10-19T16:11:00Z</dcterms:modified>
</cp:coreProperties>
</file>